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DDCFE" w14:textId="77777777" w:rsidR="00E90166" w:rsidRDefault="00E90166" w:rsidP="00CE396D">
      <w:pPr>
        <w:jc w:val="center"/>
        <w:rPr>
          <w:b/>
          <w:bCs/>
          <w:noProof/>
          <w:lang w:eastAsia="en-CA"/>
        </w:rPr>
      </w:pPr>
      <w:r w:rsidRPr="00E90166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782179F0" wp14:editId="374FDB02">
            <wp:simplePos x="0" y="0"/>
            <wp:positionH relativeFrom="column">
              <wp:posOffset>1158240</wp:posOffset>
            </wp:positionH>
            <wp:positionV relativeFrom="paragraph">
              <wp:posOffset>-541020</wp:posOffset>
            </wp:positionV>
            <wp:extent cx="3436620" cy="627112"/>
            <wp:effectExtent l="0" t="0" r="0" b="1905"/>
            <wp:wrapNone/>
            <wp:docPr id="4" name="Picture 4" descr="UW_F_Nursing_1L_ho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W_F_Nursing_1L_hor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627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C3E0D4" w14:textId="77777777" w:rsidR="00297A75" w:rsidRPr="00E90166" w:rsidRDefault="00E90166" w:rsidP="00E90166">
      <w:pPr>
        <w:rPr>
          <w:b/>
          <w:bCs/>
          <w:noProof/>
          <w:lang w:eastAsia="en-CA"/>
        </w:rPr>
      </w:pPr>
      <w:r w:rsidRPr="00E90166">
        <w:rPr>
          <w:b/>
          <w:bCs/>
          <w:noProof/>
          <w:lang w:eastAsia="en-CA"/>
        </w:rPr>
        <w:t xml:space="preserve">Interprofessional Education </w:t>
      </w:r>
    </w:p>
    <w:p w14:paraId="6294F5B6" w14:textId="77777777" w:rsidR="00CE396D" w:rsidRPr="00E90166" w:rsidRDefault="00CE396D" w:rsidP="00E90166">
      <w:r w:rsidRPr="00CE396D">
        <w:t>Interprofessional education (IPE) is the process by which we train individuals and teams to practice collaboratively (AIPHE, 2014). Interprofessional</w:t>
      </w:r>
      <w:r w:rsidR="004154DE">
        <w:t xml:space="preserve"> education</w:t>
      </w:r>
      <w:r w:rsidR="006E378F">
        <w:t xml:space="preserve"> </w:t>
      </w:r>
      <w:r w:rsidRPr="00CE396D">
        <w:t xml:space="preserve">occurs when </w:t>
      </w:r>
      <w:r w:rsidR="006E378F">
        <w:t>“</w:t>
      </w:r>
      <w:r w:rsidRPr="00CE396D">
        <w:t>two or more professions learn with, from and about each other to improve collaboration and the quality of care” (CAIPE, 2002).</w:t>
      </w:r>
    </w:p>
    <w:p w14:paraId="07A33903" w14:textId="77777777" w:rsidR="00297A75" w:rsidRPr="00E90166" w:rsidRDefault="00297A75" w:rsidP="00297A75">
      <w:pPr>
        <w:rPr>
          <w:b/>
        </w:rPr>
      </w:pPr>
      <w:r w:rsidRPr="00297A75">
        <w:rPr>
          <w:b/>
        </w:rPr>
        <w:t>University of Windsor BScN IPE</w:t>
      </w:r>
      <w:r w:rsidRPr="00297A75">
        <w:t xml:space="preserve"> </w:t>
      </w:r>
      <w:r w:rsidRPr="00297A75">
        <w:rPr>
          <w:b/>
        </w:rPr>
        <w:t>Learning Outcomes</w:t>
      </w:r>
    </w:p>
    <w:p w14:paraId="1BCEDF2A" w14:textId="77777777" w:rsidR="00CE396D" w:rsidRPr="00297A75" w:rsidRDefault="00CE396D" w:rsidP="00297A75">
      <w:pPr>
        <w:rPr>
          <w:b/>
        </w:rPr>
      </w:pPr>
    </w:p>
    <w:p w14:paraId="6A541523" w14:textId="77777777" w:rsidR="00297A75" w:rsidRPr="00297A75" w:rsidRDefault="00297A75" w:rsidP="00297A75">
      <w:pPr>
        <w:numPr>
          <w:ilvl w:val="0"/>
          <w:numId w:val="2"/>
        </w:numPr>
        <w:contextualSpacing/>
      </w:pPr>
      <w:r w:rsidRPr="00297A75">
        <w:t>Describe knowledge of other professional roles in relation to other/own (specific to the context/setting)</w:t>
      </w:r>
      <w:r w:rsidR="00BC63B7">
        <w:t>.</w:t>
      </w:r>
    </w:p>
    <w:p w14:paraId="36BBD979" w14:textId="77777777" w:rsidR="00297A75" w:rsidRPr="00297A75" w:rsidRDefault="00297A75" w:rsidP="00297A75">
      <w:pPr>
        <w:numPr>
          <w:ilvl w:val="0"/>
          <w:numId w:val="2"/>
        </w:numPr>
        <w:contextualSpacing/>
      </w:pPr>
      <w:r w:rsidRPr="00297A75">
        <w:t>Describe the characteristics of a highly functioning effective inter-professional team</w:t>
      </w:r>
      <w:r w:rsidR="00BC63B7">
        <w:t>.</w:t>
      </w:r>
    </w:p>
    <w:p w14:paraId="5F92D72A" w14:textId="77777777" w:rsidR="00297A75" w:rsidRPr="00297A75" w:rsidRDefault="00297A75" w:rsidP="00297A75">
      <w:pPr>
        <w:numPr>
          <w:ilvl w:val="0"/>
          <w:numId w:val="2"/>
        </w:numPr>
        <w:contextualSpacing/>
      </w:pPr>
      <w:r w:rsidRPr="00297A75">
        <w:t>Demonstrate the characteristics of a team member on a highly effective inter-professional team</w:t>
      </w:r>
      <w:r w:rsidR="00BC63B7">
        <w:t>.</w:t>
      </w:r>
    </w:p>
    <w:p w14:paraId="1F5548CA" w14:textId="77777777" w:rsidR="00297A75" w:rsidRPr="00297A75" w:rsidRDefault="00297A75" w:rsidP="00297A75">
      <w:pPr>
        <w:numPr>
          <w:ilvl w:val="0"/>
          <w:numId w:val="2"/>
        </w:numPr>
        <w:contextualSpacing/>
      </w:pPr>
      <w:r w:rsidRPr="00297A75">
        <w:t>Demonstrate understanding of the essentials for collaborative teamwork including inter-professional team dynamics, communication skills and conflict resolution within the context of a well-functioning team</w:t>
      </w:r>
      <w:r w:rsidR="00BC63B7">
        <w:t>.</w:t>
      </w:r>
    </w:p>
    <w:p w14:paraId="25D641C1" w14:textId="77777777" w:rsidR="00297A75" w:rsidRPr="00297A75" w:rsidRDefault="00297A75" w:rsidP="00297A75">
      <w:pPr>
        <w:numPr>
          <w:ilvl w:val="0"/>
          <w:numId w:val="2"/>
        </w:numPr>
        <w:contextualSpacing/>
      </w:pPr>
      <w:r w:rsidRPr="00297A75">
        <w:t>Appraise the relationship between one’s own profession and the background, scope and roles of other healthcare professionals.</w:t>
      </w:r>
    </w:p>
    <w:p w14:paraId="27A550D2" w14:textId="77777777" w:rsidR="00297A75" w:rsidRPr="00E90166" w:rsidRDefault="00297A75" w:rsidP="00297A75">
      <w:pPr>
        <w:numPr>
          <w:ilvl w:val="0"/>
          <w:numId w:val="2"/>
        </w:numPr>
        <w:contextualSpacing/>
      </w:pPr>
      <w:r w:rsidRPr="00297A75">
        <w:t>Evaluate one’s own ability to work effectively in a team</w:t>
      </w:r>
      <w:r w:rsidR="00BC63B7">
        <w:t>.</w:t>
      </w:r>
    </w:p>
    <w:p w14:paraId="0C1A5B9D" w14:textId="77777777" w:rsidR="00297A75" w:rsidRPr="00E90166" w:rsidRDefault="00297A75" w:rsidP="00297A75">
      <w:pPr>
        <w:ind w:left="720"/>
        <w:contextualSpacing/>
      </w:pPr>
    </w:p>
    <w:p w14:paraId="6A3948E9" w14:textId="77777777" w:rsidR="00297A75" w:rsidRPr="00E90166" w:rsidRDefault="00297A75" w:rsidP="00CE396D">
      <w:pPr>
        <w:rPr>
          <w:b/>
        </w:rPr>
      </w:pPr>
      <w:r w:rsidRPr="00297A75">
        <w:rPr>
          <w:b/>
        </w:rPr>
        <w:t>L</w:t>
      </w:r>
      <w:r w:rsidR="00CE396D" w:rsidRPr="00E90166">
        <w:rPr>
          <w:b/>
        </w:rPr>
        <w:t>earning Strategies</w:t>
      </w:r>
    </w:p>
    <w:p w14:paraId="32AEF94C" w14:textId="77777777" w:rsidR="00CE396D" w:rsidRPr="00297A75" w:rsidRDefault="00CE396D" w:rsidP="00CE396D">
      <w:pPr>
        <w:rPr>
          <w:b/>
        </w:rPr>
      </w:pPr>
    </w:p>
    <w:p w14:paraId="7D9EAC9A" w14:textId="77777777" w:rsidR="00297A75" w:rsidRPr="00297A75" w:rsidRDefault="00297A75" w:rsidP="00CE396D">
      <w:pPr>
        <w:ind w:firstLine="360"/>
        <w:contextualSpacing/>
        <w:rPr>
          <w:b/>
        </w:rPr>
      </w:pPr>
      <w:r w:rsidRPr="00297A75">
        <w:rPr>
          <w:b/>
        </w:rPr>
        <w:t>Didactic Learning</w:t>
      </w:r>
    </w:p>
    <w:p w14:paraId="4B508189" w14:textId="77777777" w:rsidR="00297A75" w:rsidRPr="00E90166" w:rsidRDefault="00297A75" w:rsidP="00297A75">
      <w:pPr>
        <w:ind w:left="360"/>
      </w:pPr>
      <w:r w:rsidRPr="00297A75">
        <w:t>Didactic activities involve an instructor educating participants in a lecture or discussion forum with the goal of introducing team building skills and the rationale behind collaborative t</w:t>
      </w:r>
      <w:r w:rsidR="00CE396D" w:rsidRPr="00E90166">
        <w:t>eam-based patient-centered care</w:t>
      </w:r>
      <w:r w:rsidRPr="00297A75">
        <w:t xml:space="preserve"> (NLN, 2017)</w:t>
      </w:r>
      <w:r w:rsidR="00CE396D" w:rsidRPr="00E90166">
        <w:t>.</w:t>
      </w:r>
    </w:p>
    <w:p w14:paraId="6A864CB1" w14:textId="77777777" w:rsidR="00CE396D" w:rsidRPr="00297A75" w:rsidRDefault="00CE396D" w:rsidP="00297A75">
      <w:pPr>
        <w:ind w:left="360"/>
      </w:pPr>
    </w:p>
    <w:p w14:paraId="3D392008" w14:textId="77777777" w:rsidR="00297A75" w:rsidRPr="00297A75" w:rsidRDefault="00297A75" w:rsidP="00297A75">
      <w:pPr>
        <w:ind w:firstLine="360"/>
        <w:contextualSpacing/>
        <w:rPr>
          <w:b/>
        </w:rPr>
      </w:pPr>
      <w:r w:rsidRPr="00297A75">
        <w:rPr>
          <w:b/>
        </w:rPr>
        <w:t>Simulation</w:t>
      </w:r>
    </w:p>
    <w:p w14:paraId="538EA4CD" w14:textId="77777777" w:rsidR="00297A75" w:rsidRPr="00E90166" w:rsidRDefault="00297A75" w:rsidP="00297A75">
      <w:pPr>
        <w:ind w:left="360"/>
      </w:pPr>
      <w:r w:rsidRPr="00297A75">
        <w:t>Simulation is any activity that involves the imitation of patient care and/or health care team interactions. It includes human participants, mannequins, or virtual repres</w:t>
      </w:r>
      <w:r w:rsidR="00CE396D" w:rsidRPr="00E90166">
        <w:t>entation through case scenarios</w:t>
      </w:r>
      <w:r w:rsidRPr="00297A75">
        <w:t xml:space="preserve"> (NLN, 2017)</w:t>
      </w:r>
      <w:r w:rsidR="00CE396D" w:rsidRPr="00E90166">
        <w:t>.</w:t>
      </w:r>
    </w:p>
    <w:p w14:paraId="22553AC5" w14:textId="77777777" w:rsidR="00CE396D" w:rsidRPr="00297A75" w:rsidRDefault="00CE396D" w:rsidP="00297A75">
      <w:pPr>
        <w:ind w:left="360"/>
      </w:pPr>
    </w:p>
    <w:p w14:paraId="3ABC596E" w14:textId="77777777" w:rsidR="00297A75" w:rsidRPr="00297A75" w:rsidRDefault="00297A75" w:rsidP="00297A75">
      <w:pPr>
        <w:ind w:firstLine="360"/>
        <w:contextualSpacing/>
        <w:rPr>
          <w:b/>
        </w:rPr>
      </w:pPr>
      <w:r w:rsidRPr="00297A75">
        <w:rPr>
          <w:b/>
        </w:rPr>
        <w:t xml:space="preserve">Clinical Observation </w:t>
      </w:r>
    </w:p>
    <w:p w14:paraId="66BF9DD6" w14:textId="77777777" w:rsidR="00297A75" w:rsidRPr="00E90166" w:rsidRDefault="00743141" w:rsidP="00297A75">
      <w:pPr>
        <w:ind w:left="360"/>
      </w:pPr>
      <w:r>
        <w:t>Students observe existing inter</w:t>
      </w:r>
      <w:r w:rsidR="00297A75" w:rsidRPr="00297A75">
        <w:t>professional team interactions in a clinical setting. Clinical experiences allow students to develop more comprehensive understandings of the impact and management of chronic diseas</w:t>
      </w:r>
      <w:r w:rsidR="00CE396D" w:rsidRPr="00E90166">
        <w:t>es and other patient conditions</w:t>
      </w:r>
      <w:r w:rsidR="00297A75" w:rsidRPr="00297A75">
        <w:t xml:space="preserve"> (NLN, 2017)</w:t>
      </w:r>
      <w:r w:rsidR="00CE396D" w:rsidRPr="00E90166">
        <w:t>.</w:t>
      </w:r>
    </w:p>
    <w:p w14:paraId="60170284" w14:textId="77777777" w:rsidR="00CE396D" w:rsidRPr="00297A75" w:rsidRDefault="00CE396D" w:rsidP="00297A75">
      <w:pPr>
        <w:ind w:left="360"/>
      </w:pPr>
    </w:p>
    <w:p w14:paraId="6DC871BE" w14:textId="77777777" w:rsidR="00E90166" w:rsidRDefault="00E90166" w:rsidP="00297A75">
      <w:pPr>
        <w:ind w:firstLine="360"/>
        <w:contextualSpacing/>
        <w:rPr>
          <w:b/>
        </w:rPr>
      </w:pPr>
    </w:p>
    <w:p w14:paraId="3DC08687" w14:textId="77777777" w:rsidR="00E90166" w:rsidRDefault="00E90166" w:rsidP="00297A75">
      <w:pPr>
        <w:ind w:firstLine="360"/>
        <w:contextualSpacing/>
        <w:rPr>
          <w:b/>
        </w:rPr>
      </w:pPr>
    </w:p>
    <w:p w14:paraId="1DF5B04D" w14:textId="77777777" w:rsidR="00297A75" w:rsidRPr="00297A75" w:rsidRDefault="00297A75" w:rsidP="00297A75">
      <w:pPr>
        <w:ind w:firstLine="360"/>
        <w:contextualSpacing/>
        <w:rPr>
          <w:b/>
        </w:rPr>
      </w:pPr>
      <w:r w:rsidRPr="00297A75">
        <w:rPr>
          <w:b/>
        </w:rPr>
        <w:t xml:space="preserve">Clinical Practice </w:t>
      </w:r>
    </w:p>
    <w:p w14:paraId="757949D8" w14:textId="77777777" w:rsidR="00CE396D" w:rsidRDefault="00297A75" w:rsidP="00CE396D">
      <w:pPr>
        <w:ind w:left="360"/>
      </w:pPr>
      <w:r w:rsidRPr="00297A75">
        <w:t>Clinical practice activities take place in hospital or other acute care settings. Students actively participate in team-bas</w:t>
      </w:r>
      <w:r w:rsidR="00743141">
        <w:t>ed clinical learning activities</w:t>
      </w:r>
      <w:r w:rsidRPr="00297A75">
        <w:t xml:space="preserve"> (NLN, 2017)</w:t>
      </w:r>
      <w:r w:rsidR="00743141">
        <w:t>.</w:t>
      </w:r>
    </w:p>
    <w:p w14:paraId="4912D56F" w14:textId="77777777" w:rsidR="00E90166" w:rsidRPr="00E90166" w:rsidRDefault="00E90166" w:rsidP="00CE396D">
      <w:pPr>
        <w:ind w:left="360"/>
      </w:pPr>
    </w:p>
    <w:p w14:paraId="7292E7CD" w14:textId="77777777" w:rsidR="00CE396D" w:rsidRPr="00CE396D" w:rsidRDefault="00CE396D" w:rsidP="00CE396D">
      <w:pPr>
        <w:ind w:left="360"/>
      </w:pPr>
      <w:r w:rsidRPr="00CE396D">
        <w:rPr>
          <w:b/>
        </w:rPr>
        <w:t>Evidence (Examples)</w:t>
      </w:r>
    </w:p>
    <w:p w14:paraId="08D39392" w14:textId="77777777" w:rsidR="00CE396D" w:rsidRPr="00CE396D" w:rsidRDefault="00CE396D" w:rsidP="00CE396D">
      <w:pPr>
        <w:numPr>
          <w:ilvl w:val="0"/>
          <w:numId w:val="3"/>
        </w:numPr>
        <w:contextualSpacing/>
      </w:pPr>
      <w:r w:rsidRPr="00CE396D">
        <w:t xml:space="preserve">Participate in Unit rounds or case conferences </w:t>
      </w:r>
    </w:p>
    <w:p w14:paraId="37D0F153" w14:textId="77777777" w:rsidR="00CE396D" w:rsidRPr="00CE396D" w:rsidRDefault="00CE396D" w:rsidP="00CE396D">
      <w:pPr>
        <w:numPr>
          <w:ilvl w:val="0"/>
          <w:numId w:val="3"/>
        </w:numPr>
        <w:contextualSpacing/>
      </w:pPr>
      <w:r w:rsidRPr="00CE396D">
        <w:t>Shadow other healthcare professionals</w:t>
      </w:r>
    </w:p>
    <w:p w14:paraId="65C6DA36" w14:textId="77777777" w:rsidR="00CE396D" w:rsidRPr="00CE396D" w:rsidRDefault="00CE396D" w:rsidP="00CE396D">
      <w:pPr>
        <w:numPr>
          <w:ilvl w:val="0"/>
          <w:numId w:val="3"/>
        </w:numPr>
        <w:contextualSpacing/>
      </w:pPr>
      <w:r w:rsidRPr="00CE396D">
        <w:lastRenderedPageBreak/>
        <w:t>Shadow clients that other students are following and describe other team member roles</w:t>
      </w:r>
    </w:p>
    <w:p w14:paraId="18AE3A63" w14:textId="77777777" w:rsidR="00CE396D" w:rsidRPr="00CE396D" w:rsidRDefault="00CE396D" w:rsidP="00CE396D">
      <w:pPr>
        <w:numPr>
          <w:ilvl w:val="0"/>
          <w:numId w:val="3"/>
        </w:numPr>
        <w:contextualSpacing/>
      </w:pPr>
      <w:r w:rsidRPr="00CE396D">
        <w:t xml:space="preserve">Participate in inter-professional rounds as available </w:t>
      </w:r>
    </w:p>
    <w:p w14:paraId="6F02A999" w14:textId="77777777" w:rsidR="00CE396D" w:rsidRPr="00CE396D" w:rsidRDefault="00CE396D" w:rsidP="00CE396D">
      <w:pPr>
        <w:numPr>
          <w:ilvl w:val="0"/>
          <w:numId w:val="3"/>
        </w:numPr>
        <w:contextualSpacing/>
      </w:pPr>
      <w:r w:rsidRPr="00CE396D">
        <w:t xml:space="preserve">Complete an in-depth case study relating to a complex situation – patient, family or community focused </w:t>
      </w:r>
    </w:p>
    <w:p w14:paraId="54315747" w14:textId="77777777" w:rsidR="00CE396D" w:rsidRPr="00CE396D" w:rsidRDefault="00CE396D" w:rsidP="00CE396D">
      <w:pPr>
        <w:numPr>
          <w:ilvl w:val="0"/>
          <w:numId w:val="3"/>
        </w:numPr>
        <w:contextualSpacing/>
      </w:pPr>
      <w:r w:rsidRPr="00CE396D">
        <w:t>Discuss the function of the team as students learn with, from and about each other (pre-conference or post-conference discussions)</w:t>
      </w:r>
    </w:p>
    <w:p w14:paraId="03EE3303" w14:textId="77777777" w:rsidR="00CE396D" w:rsidRPr="00CE396D" w:rsidRDefault="00CE396D" w:rsidP="00CE396D">
      <w:pPr>
        <w:numPr>
          <w:ilvl w:val="0"/>
          <w:numId w:val="3"/>
        </w:numPr>
        <w:contextualSpacing/>
      </w:pPr>
      <w:r w:rsidRPr="00CE396D">
        <w:t>Clearly exchange viewpoints and information in a respectful manner with their student colleagues and members of the qualified health professional team.</w:t>
      </w:r>
    </w:p>
    <w:p w14:paraId="6427A300" w14:textId="77777777" w:rsidR="00CE396D" w:rsidRPr="00CE396D" w:rsidRDefault="00CE396D" w:rsidP="00CE396D">
      <w:pPr>
        <w:numPr>
          <w:ilvl w:val="0"/>
          <w:numId w:val="3"/>
        </w:numPr>
        <w:contextualSpacing/>
      </w:pPr>
      <w:r w:rsidRPr="00CE396D">
        <w:t>Work collaboratively to perform clinical assessments and design care interventions for allocated patients.</w:t>
      </w:r>
    </w:p>
    <w:p w14:paraId="5FA51795" w14:textId="77777777" w:rsidR="00CE396D" w:rsidRPr="00CE396D" w:rsidRDefault="00CE396D" w:rsidP="00CE396D">
      <w:pPr>
        <w:numPr>
          <w:ilvl w:val="0"/>
          <w:numId w:val="3"/>
        </w:numPr>
        <w:contextualSpacing/>
      </w:pPr>
      <w:r w:rsidRPr="00CE396D">
        <w:t>Share responsibility for delivery of clinical care interventions.</w:t>
      </w:r>
    </w:p>
    <w:p w14:paraId="5B868E23" w14:textId="77777777" w:rsidR="00CE396D" w:rsidRPr="00CE396D" w:rsidRDefault="00CE396D" w:rsidP="00CE396D">
      <w:pPr>
        <w:numPr>
          <w:ilvl w:val="0"/>
          <w:numId w:val="3"/>
        </w:numPr>
        <w:contextualSpacing/>
      </w:pPr>
      <w:r w:rsidRPr="00CE396D">
        <w:t>Evaluate the impact of care interventions in consultation with their student colleagues and the qualified health professional team.</w:t>
      </w:r>
    </w:p>
    <w:p w14:paraId="5407BAD7" w14:textId="77777777" w:rsidR="00CE396D" w:rsidRPr="00CE396D" w:rsidRDefault="00CE396D" w:rsidP="00CE396D">
      <w:pPr>
        <w:numPr>
          <w:ilvl w:val="0"/>
          <w:numId w:val="3"/>
        </w:numPr>
        <w:contextualSpacing/>
      </w:pPr>
      <w:r w:rsidRPr="00CE396D">
        <w:t>Hand over aspects of care that are beyond their scope of practice to another member of the student team and/or to the relevant member of the qualified health care team, in a timely manner.</w:t>
      </w:r>
    </w:p>
    <w:p w14:paraId="4797BA0C" w14:textId="77777777" w:rsidR="00CF0EC6" w:rsidRDefault="00CF0EC6" w:rsidP="00297A75">
      <w:pPr>
        <w:rPr>
          <w:b/>
          <w:bCs/>
          <w:noProof/>
          <w:sz w:val="18"/>
          <w:szCs w:val="18"/>
          <w:lang w:eastAsia="en-CA"/>
        </w:rPr>
      </w:pPr>
    </w:p>
    <w:p w14:paraId="22C94670" w14:textId="77777777" w:rsidR="00CE396D" w:rsidRPr="008258A4" w:rsidRDefault="00EB4CD1" w:rsidP="00297A75">
      <w:pPr>
        <w:rPr>
          <w:b/>
          <w:bCs/>
          <w:noProof/>
          <w:lang w:eastAsia="en-CA"/>
        </w:rPr>
      </w:pPr>
      <w:r w:rsidRPr="008258A4">
        <w:rPr>
          <w:b/>
          <w:bCs/>
          <w:noProof/>
          <w:lang w:eastAsia="en-CA"/>
        </w:rPr>
        <w:t>References</w:t>
      </w:r>
    </w:p>
    <w:p w14:paraId="1E9FF5A1" w14:textId="77777777" w:rsidR="00C81D92" w:rsidRDefault="00CB5880" w:rsidP="00C81D92">
      <w:r w:rsidRPr="00961492">
        <w:t>Accreditation of Inte</w:t>
      </w:r>
      <w:r w:rsidR="00265E7B">
        <w:t>rprofessional Health Education [AIPHE]</w:t>
      </w:r>
      <w:r w:rsidRPr="00961492">
        <w:t xml:space="preserve">, (2014).  Interprofessional </w:t>
      </w:r>
      <w:r w:rsidR="00C81D92">
        <w:t xml:space="preserve">Health </w:t>
      </w:r>
    </w:p>
    <w:p w14:paraId="799EEB24" w14:textId="77777777" w:rsidR="00CB5880" w:rsidRDefault="00CB5880" w:rsidP="00C81D92">
      <w:pPr>
        <w:ind w:left="720"/>
      </w:pPr>
      <w:r w:rsidRPr="00961492">
        <w:t xml:space="preserve">Education Accreditation Standards Guide. Retrieved from: </w:t>
      </w:r>
      <w:hyperlink r:id="rId6" w:history="1">
        <w:r w:rsidRPr="00961492">
          <w:rPr>
            <w:color w:val="0563C1" w:themeColor="hyperlink"/>
            <w:u w:val="single"/>
          </w:rPr>
          <w:t>https://www.cihc.ca/files/resources/public/English/AIPHE%20Interprofessional%20Health%20Education%20Accreditation%20Standards%20Guide_EN.pdf</w:t>
        </w:r>
      </w:hyperlink>
      <w:r w:rsidRPr="00961492">
        <w:t xml:space="preserve"> </w:t>
      </w:r>
    </w:p>
    <w:p w14:paraId="60AFB31F" w14:textId="77777777" w:rsidR="00C81D92" w:rsidRDefault="00C81D92" w:rsidP="00C81D92">
      <w:pPr>
        <w:ind w:left="720"/>
      </w:pPr>
    </w:p>
    <w:p w14:paraId="4F778D98" w14:textId="77777777" w:rsidR="00C81D92" w:rsidRDefault="00CB5880" w:rsidP="00C81D92">
      <w:r>
        <w:t xml:space="preserve">Centre for the Advancement of Interprofessional Education [CAIPE], (2002). Defining </w:t>
      </w:r>
    </w:p>
    <w:p w14:paraId="387FD82F" w14:textId="77777777" w:rsidR="00CB5880" w:rsidRDefault="00CB5880" w:rsidP="00C81D92">
      <w:pPr>
        <w:ind w:firstLine="720"/>
      </w:pPr>
      <w:r>
        <w:t xml:space="preserve">interprofessional education. Retrieved from: </w:t>
      </w:r>
      <w:hyperlink r:id="rId7" w:history="1">
        <w:r w:rsidR="00265E7B" w:rsidRPr="004711A0">
          <w:rPr>
            <w:rStyle w:val="Hyperlink"/>
          </w:rPr>
          <w:t>https://www.caipe.org/</w:t>
        </w:r>
      </w:hyperlink>
      <w:r w:rsidR="00265E7B">
        <w:t xml:space="preserve"> </w:t>
      </w:r>
    </w:p>
    <w:p w14:paraId="1B95665B" w14:textId="77777777" w:rsidR="00C81D92" w:rsidRDefault="00C81D92" w:rsidP="00C81D92">
      <w:pPr>
        <w:ind w:firstLine="720"/>
      </w:pPr>
    </w:p>
    <w:p w14:paraId="4D847E62" w14:textId="77777777" w:rsidR="00C81D92" w:rsidRDefault="00EB4CD1" w:rsidP="00C81D92">
      <w:r w:rsidRPr="00EB4CD1">
        <w:t xml:space="preserve">National League for Nursing (NLN), (2017). Guide to Effective Interprofessional Education </w:t>
      </w:r>
    </w:p>
    <w:p w14:paraId="6EF160D2" w14:textId="77777777" w:rsidR="00B35304" w:rsidRDefault="00EB4CD1" w:rsidP="00C81D92">
      <w:pPr>
        <w:ind w:left="720"/>
      </w:pPr>
      <w:r w:rsidRPr="00EB4CD1">
        <w:t xml:space="preserve">Experiences in Nursing Education. Retrieved from: </w:t>
      </w:r>
      <w:hyperlink r:id="rId8" w:history="1">
        <w:r w:rsidR="00C81D92" w:rsidRPr="004711A0">
          <w:rPr>
            <w:rStyle w:val="Hyperlink"/>
          </w:rPr>
          <w:t>http://www.nln.org/docs/default-source/default-document-library/interprofessional-education-and-collaborative-practice-toolkit1.pdf</w:t>
        </w:r>
      </w:hyperlink>
      <w:r w:rsidRPr="00EB4CD1">
        <w:t xml:space="preserve"> </w:t>
      </w:r>
    </w:p>
    <w:p w14:paraId="3D1C55B8" w14:textId="77777777" w:rsidR="00B35304" w:rsidRDefault="00B35304" w:rsidP="001740DA"/>
    <w:p w14:paraId="03115062" w14:textId="77777777" w:rsidR="001740DA" w:rsidRPr="00E90166" w:rsidRDefault="001740DA" w:rsidP="001740DA">
      <w:pPr>
        <w:rPr>
          <w:b/>
          <w:bCs/>
          <w:noProof/>
          <w:lang w:eastAsia="en-CA"/>
        </w:rPr>
      </w:pPr>
    </w:p>
    <w:p w14:paraId="4A457F97" w14:textId="77777777" w:rsidR="00E90166" w:rsidRPr="00E90166" w:rsidRDefault="00F410B9" w:rsidP="0095090D">
      <w:pPr>
        <w:jc w:val="center"/>
        <w:rPr>
          <w:b/>
          <w:bCs/>
          <w:noProof/>
          <w:lang w:eastAsia="en-CA"/>
        </w:rPr>
      </w:pPr>
      <w:r w:rsidRPr="00E90166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3851779B" wp14:editId="28663B25">
            <wp:simplePos x="0" y="0"/>
            <wp:positionH relativeFrom="column">
              <wp:posOffset>1219200</wp:posOffset>
            </wp:positionH>
            <wp:positionV relativeFrom="paragraph">
              <wp:posOffset>-137160</wp:posOffset>
            </wp:positionV>
            <wp:extent cx="3436620" cy="627112"/>
            <wp:effectExtent l="0" t="0" r="0" b="1905"/>
            <wp:wrapNone/>
            <wp:docPr id="1" name="Picture 1" descr="UW_F_Nursing_1L_ho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W_F_Nursing_1L_hor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627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3CA257" w14:textId="77777777" w:rsidR="00E90166" w:rsidRPr="00E90166" w:rsidRDefault="00E90166" w:rsidP="0095090D">
      <w:pPr>
        <w:jc w:val="center"/>
        <w:rPr>
          <w:b/>
          <w:bCs/>
          <w:noProof/>
          <w:lang w:eastAsia="en-CA"/>
        </w:rPr>
      </w:pPr>
    </w:p>
    <w:p w14:paraId="1C2CD653" w14:textId="3EA75367" w:rsidR="00F410B9" w:rsidRPr="00E90166" w:rsidRDefault="00453FF7" w:rsidP="00F410B9">
      <w:pPr>
        <w:jc w:val="center"/>
        <w:rPr>
          <w:b/>
        </w:rPr>
      </w:pPr>
      <w:r w:rsidRPr="00E90166">
        <w:rPr>
          <w:b/>
        </w:rPr>
        <w:t>Inter-Professional Educational Activity Log (Template)</w:t>
      </w:r>
      <w:r w:rsidR="00E32E97">
        <w:rPr>
          <w:b/>
        </w:rPr>
        <w:t>*</w:t>
      </w:r>
    </w:p>
    <w:tbl>
      <w:tblPr>
        <w:tblStyle w:val="TableGrid"/>
        <w:tblW w:w="9959" w:type="dxa"/>
        <w:tblInd w:w="-431" w:type="dxa"/>
        <w:tblLook w:val="04A0" w:firstRow="1" w:lastRow="0" w:firstColumn="1" w:lastColumn="0" w:noHBand="0" w:noVBand="1"/>
      </w:tblPr>
      <w:tblGrid>
        <w:gridCol w:w="963"/>
        <w:gridCol w:w="1483"/>
        <w:gridCol w:w="4283"/>
        <w:gridCol w:w="1485"/>
        <w:gridCol w:w="1745"/>
      </w:tblGrid>
      <w:tr w:rsidR="00174D0B" w:rsidRPr="00E90166" w14:paraId="17FA7355" w14:textId="77777777" w:rsidTr="00985AA5">
        <w:trPr>
          <w:trHeight w:val="894"/>
        </w:trPr>
        <w:tc>
          <w:tcPr>
            <w:tcW w:w="963" w:type="dxa"/>
          </w:tcPr>
          <w:p w14:paraId="7F26E525" w14:textId="77777777" w:rsidR="00420CFD" w:rsidRPr="00E90166" w:rsidRDefault="00420CFD" w:rsidP="000D2DEA">
            <w:pPr>
              <w:jc w:val="center"/>
              <w:rPr>
                <w:b/>
              </w:rPr>
            </w:pPr>
            <w:r w:rsidRPr="00E90166">
              <w:rPr>
                <w:b/>
              </w:rPr>
              <w:t>Date</w:t>
            </w:r>
          </w:p>
        </w:tc>
        <w:tc>
          <w:tcPr>
            <w:tcW w:w="1483" w:type="dxa"/>
          </w:tcPr>
          <w:p w14:paraId="1231C916" w14:textId="77777777" w:rsidR="00420CFD" w:rsidRPr="00E90166" w:rsidRDefault="00420CFD" w:rsidP="000D2DEA">
            <w:pPr>
              <w:jc w:val="center"/>
              <w:rPr>
                <w:b/>
              </w:rPr>
            </w:pPr>
            <w:r w:rsidRPr="00E90166">
              <w:rPr>
                <w:b/>
              </w:rPr>
              <w:t>Learning Strategy</w:t>
            </w:r>
          </w:p>
        </w:tc>
        <w:tc>
          <w:tcPr>
            <w:tcW w:w="4283" w:type="dxa"/>
          </w:tcPr>
          <w:p w14:paraId="1AFC0239" w14:textId="77777777" w:rsidR="00420CFD" w:rsidRPr="00E90166" w:rsidRDefault="00420CFD" w:rsidP="000D2DEA">
            <w:pPr>
              <w:jc w:val="center"/>
              <w:rPr>
                <w:b/>
              </w:rPr>
            </w:pPr>
            <w:r w:rsidRPr="00E90166">
              <w:rPr>
                <w:b/>
              </w:rPr>
              <w:t>Evidence</w:t>
            </w:r>
          </w:p>
        </w:tc>
        <w:tc>
          <w:tcPr>
            <w:tcW w:w="1485" w:type="dxa"/>
          </w:tcPr>
          <w:p w14:paraId="50EE0525" w14:textId="77777777" w:rsidR="00420CFD" w:rsidRDefault="00420CFD" w:rsidP="000D2DEA">
            <w:pPr>
              <w:jc w:val="center"/>
              <w:rPr>
                <w:b/>
              </w:rPr>
            </w:pPr>
            <w:r>
              <w:rPr>
                <w:b/>
              </w:rPr>
              <w:t>IPE</w:t>
            </w:r>
          </w:p>
          <w:p w14:paraId="56483E5F" w14:textId="77777777" w:rsidR="00420CFD" w:rsidRPr="00E90166" w:rsidRDefault="00420CFD" w:rsidP="000D2DEA">
            <w:pPr>
              <w:jc w:val="center"/>
              <w:rPr>
                <w:b/>
              </w:rPr>
            </w:pPr>
            <w:r w:rsidRPr="00E90166">
              <w:rPr>
                <w:b/>
              </w:rPr>
              <w:t>Learning Outcome</w:t>
            </w:r>
          </w:p>
        </w:tc>
        <w:tc>
          <w:tcPr>
            <w:tcW w:w="1745" w:type="dxa"/>
          </w:tcPr>
          <w:p w14:paraId="2C8DABDD" w14:textId="3C97183A" w:rsidR="00420CFD" w:rsidRDefault="00420CFD" w:rsidP="00A45AD1">
            <w:pPr>
              <w:rPr>
                <w:b/>
              </w:rPr>
            </w:pPr>
            <w:r>
              <w:rPr>
                <w:b/>
              </w:rPr>
              <w:t>CPE</w:t>
            </w:r>
          </w:p>
          <w:p w14:paraId="5206FF99" w14:textId="77777777" w:rsidR="00420CFD" w:rsidRPr="00E90166" w:rsidRDefault="00420CFD" w:rsidP="000D2DEA">
            <w:pPr>
              <w:jc w:val="center"/>
              <w:rPr>
                <w:b/>
              </w:rPr>
            </w:pPr>
            <w:r w:rsidRPr="00E90166">
              <w:rPr>
                <w:b/>
              </w:rPr>
              <w:t>Competency</w:t>
            </w:r>
          </w:p>
        </w:tc>
      </w:tr>
      <w:tr w:rsidR="00174D0B" w:rsidRPr="00E90166" w14:paraId="601FAB78" w14:textId="77777777" w:rsidTr="00985AA5">
        <w:trPr>
          <w:trHeight w:val="909"/>
        </w:trPr>
        <w:tc>
          <w:tcPr>
            <w:tcW w:w="963" w:type="dxa"/>
          </w:tcPr>
          <w:p w14:paraId="7E274FA1" w14:textId="3D21D379" w:rsidR="00420CFD" w:rsidRPr="00E90166" w:rsidRDefault="00174D0B" w:rsidP="00174D0B">
            <w:pPr>
              <w:rPr>
                <w:b/>
              </w:rPr>
            </w:pPr>
            <w:r>
              <w:rPr>
                <w:b/>
              </w:rPr>
              <w:t xml:space="preserve">Oct. </w:t>
            </w:r>
            <w:r w:rsidR="0024714E">
              <w:rPr>
                <w:b/>
              </w:rPr>
              <w:t>8</w:t>
            </w:r>
            <w:r w:rsidR="0024714E" w:rsidRPr="0024714E">
              <w:rPr>
                <w:b/>
                <w:vertAlign w:val="superscript"/>
              </w:rPr>
              <w:t>th</w:t>
            </w:r>
            <w:r>
              <w:rPr>
                <w:b/>
              </w:rPr>
              <w:t>, 2019</w:t>
            </w:r>
          </w:p>
          <w:p w14:paraId="4526C5D4" w14:textId="77777777" w:rsidR="00420CFD" w:rsidRDefault="00420CFD" w:rsidP="000D2DEA">
            <w:pPr>
              <w:jc w:val="center"/>
              <w:rPr>
                <w:b/>
              </w:rPr>
            </w:pPr>
          </w:p>
          <w:p w14:paraId="7B80370B" w14:textId="77777777" w:rsidR="00420CFD" w:rsidRPr="00E90166" w:rsidRDefault="00420CFD" w:rsidP="000D2DEA">
            <w:pPr>
              <w:jc w:val="center"/>
              <w:rPr>
                <w:b/>
              </w:rPr>
            </w:pPr>
          </w:p>
        </w:tc>
        <w:tc>
          <w:tcPr>
            <w:tcW w:w="1483" w:type="dxa"/>
          </w:tcPr>
          <w:p w14:paraId="0EB92059" w14:textId="77777777" w:rsidR="005C74CC" w:rsidRPr="00297A75" w:rsidRDefault="005C74CC" w:rsidP="005C74CC">
            <w:pPr>
              <w:contextualSpacing/>
              <w:rPr>
                <w:b/>
              </w:rPr>
            </w:pPr>
            <w:r w:rsidRPr="00297A75">
              <w:rPr>
                <w:b/>
              </w:rPr>
              <w:t>Didactic Learning</w:t>
            </w:r>
          </w:p>
          <w:p w14:paraId="00CCA9D2" w14:textId="77777777" w:rsidR="00420CFD" w:rsidRPr="00E90166" w:rsidRDefault="00420CFD" w:rsidP="000D2DEA">
            <w:pPr>
              <w:jc w:val="center"/>
              <w:rPr>
                <w:b/>
              </w:rPr>
            </w:pPr>
          </w:p>
        </w:tc>
        <w:tc>
          <w:tcPr>
            <w:tcW w:w="4283" w:type="dxa"/>
          </w:tcPr>
          <w:p w14:paraId="469B847A" w14:textId="74914F6B" w:rsidR="00420CFD" w:rsidRPr="005C74CC" w:rsidRDefault="005C74CC" w:rsidP="005C74CC">
            <w:r>
              <w:t xml:space="preserve">I attended a presentation regarding </w:t>
            </w:r>
            <w:r w:rsidR="00016308">
              <w:t>the healthy babies healthy children program</w:t>
            </w:r>
            <w:r w:rsidR="000E6AA8">
              <w:t xml:space="preserve"> by Public Health – Nurse </w:t>
            </w:r>
            <w:proofErr w:type="spellStart"/>
            <w:r w:rsidR="000E6AA8">
              <w:t>Liason</w:t>
            </w:r>
            <w:proofErr w:type="spellEnd"/>
            <w:r w:rsidR="00016308">
              <w:t>.</w:t>
            </w:r>
          </w:p>
        </w:tc>
        <w:tc>
          <w:tcPr>
            <w:tcW w:w="1485" w:type="dxa"/>
          </w:tcPr>
          <w:p w14:paraId="57361616" w14:textId="7B3978F7" w:rsidR="00420CFD" w:rsidRPr="005C74CC" w:rsidRDefault="005C74CC" w:rsidP="000D2DEA">
            <w:pPr>
              <w:jc w:val="center"/>
            </w:pPr>
            <w:r w:rsidRPr="005C74CC">
              <w:t>1,2,4</w:t>
            </w:r>
          </w:p>
        </w:tc>
        <w:tc>
          <w:tcPr>
            <w:tcW w:w="1745" w:type="dxa"/>
          </w:tcPr>
          <w:p w14:paraId="50FA2029" w14:textId="3579FCF6" w:rsidR="00420CFD" w:rsidRPr="00E31278" w:rsidRDefault="00E31278" w:rsidP="000D2DEA">
            <w:pPr>
              <w:jc w:val="center"/>
            </w:pPr>
            <w:r w:rsidRPr="00E31278">
              <w:t>7, 8,</w:t>
            </w:r>
            <w:r w:rsidR="0027460D">
              <w:t xml:space="preserve"> 9, 1</w:t>
            </w:r>
            <w:r w:rsidR="005710A6">
              <w:t>2,</w:t>
            </w:r>
            <w:r w:rsidRPr="00E31278">
              <w:t xml:space="preserve"> </w:t>
            </w:r>
            <w:r w:rsidR="00E77F28">
              <w:t xml:space="preserve">23, 35, 43, </w:t>
            </w:r>
            <w:r w:rsidRPr="00E31278">
              <w:t>56, 61,</w:t>
            </w:r>
            <w:r>
              <w:t xml:space="preserve"> 66, 74, 76, 79,</w:t>
            </w:r>
            <w:r w:rsidRPr="00E31278">
              <w:t xml:space="preserve"> 82 </w:t>
            </w:r>
          </w:p>
        </w:tc>
      </w:tr>
      <w:tr w:rsidR="00174D0B" w:rsidRPr="00E90166" w14:paraId="585109C5" w14:textId="77777777" w:rsidTr="00985AA5">
        <w:trPr>
          <w:trHeight w:val="894"/>
        </w:trPr>
        <w:tc>
          <w:tcPr>
            <w:tcW w:w="963" w:type="dxa"/>
          </w:tcPr>
          <w:p w14:paraId="5D5F7C55" w14:textId="2C04F05D" w:rsidR="00420CFD" w:rsidRPr="00E90166" w:rsidRDefault="001A4577" w:rsidP="00174D0B">
            <w:pPr>
              <w:rPr>
                <w:b/>
              </w:rPr>
            </w:pPr>
            <w:r>
              <w:rPr>
                <w:b/>
              </w:rPr>
              <w:t>Nov</w:t>
            </w:r>
            <w:r w:rsidR="00174D0B">
              <w:rPr>
                <w:b/>
              </w:rPr>
              <w:t xml:space="preserve">. </w:t>
            </w:r>
            <w:r>
              <w:rPr>
                <w:b/>
              </w:rPr>
              <w:t>12</w:t>
            </w:r>
            <w:r w:rsidRPr="001A4577">
              <w:rPr>
                <w:b/>
                <w:vertAlign w:val="superscript"/>
              </w:rPr>
              <w:t>th</w:t>
            </w:r>
            <w:r w:rsidR="00174D0B">
              <w:rPr>
                <w:b/>
              </w:rPr>
              <w:t>, 2019</w:t>
            </w:r>
          </w:p>
        </w:tc>
        <w:tc>
          <w:tcPr>
            <w:tcW w:w="1483" w:type="dxa"/>
          </w:tcPr>
          <w:p w14:paraId="02CB6BE6" w14:textId="77777777" w:rsidR="00703B3D" w:rsidRPr="00297A75" w:rsidRDefault="00703B3D" w:rsidP="00703B3D">
            <w:pPr>
              <w:contextualSpacing/>
              <w:rPr>
                <w:b/>
              </w:rPr>
            </w:pPr>
            <w:r w:rsidRPr="00297A75">
              <w:rPr>
                <w:b/>
              </w:rPr>
              <w:t xml:space="preserve">Clinical Observation </w:t>
            </w:r>
          </w:p>
          <w:p w14:paraId="3331B800" w14:textId="77777777" w:rsidR="00420CFD" w:rsidRPr="00E90166" w:rsidRDefault="00420CFD" w:rsidP="000D2DEA">
            <w:pPr>
              <w:jc w:val="center"/>
              <w:rPr>
                <w:b/>
              </w:rPr>
            </w:pPr>
          </w:p>
        </w:tc>
        <w:tc>
          <w:tcPr>
            <w:tcW w:w="4283" w:type="dxa"/>
          </w:tcPr>
          <w:p w14:paraId="16BF0F5F" w14:textId="305F0129" w:rsidR="00420CFD" w:rsidRDefault="00703B3D" w:rsidP="00703B3D">
            <w:r w:rsidRPr="00703B3D">
              <w:t xml:space="preserve">I observed </w:t>
            </w:r>
            <w:r w:rsidR="006C30E6">
              <w:t>rounds in the NICU</w:t>
            </w:r>
            <w:r w:rsidR="00E97D94">
              <w:t xml:space="preserve"> pertaining to many Interprofessional interactions including the obstetrician, the pharmacist, </w:t>
            </w:r>
            <w:r w:rsidR="00E97D94">
              <w:lastRenderedPageBreak/>
              <w:t>the respiratory therapists, the nurse practitioner, the charge nurse, and the primary nurse</w:t>
            </w:r>
            <w:r>
              <w:t xml:space="preserve">. </w:t>
            </w:r>
          </w:p>
          <w:p w14:paraId="156C99CA" w14:textId="7A9D40BB" w:rsidR="0006588A" w:rsidRPr="00703B3D" w:rsidRDefault="0006588A" w:rsidP="00703B3D"/>
        </w:tc>
        <w:tc>
          <w:tcPr>
            <w:tcW w:w="1485" w:type="dxa"/>
          </w:tcPr>
          <w:p w14:paraId="0254A04C" w14:textId="03E9311F" w:rsidR="00420CFD" w:rsidRPr="00212819" w:rsidRDefault="00212819" w:rsidP="000D2DEA">
            <w:pPr>
              <w:jc w:val="center"/>
            </w:pPr>
            <w:r w:rsidRPr="00212819">
              <w:lastRenderedPageBreak/>
              <w:t>1,2,5</w:t>
            </w:r>
          </w:p>
        </w:tc>
        <w:tc>
          <w:tcPr>
            <w:tcW w:w="1745" w:type="dxa"/>
          </w:tcPr>
          <w:p w14:paraId="039622C9" w14:textId="4DDDB178" w:rsidR="00420CFD" w:rsidRPr="00E77F28" w:rsidRDefault="00E77F28" w:rsidP="000D2DEA">
            <w:pPr>
              <w:jc w:val="center"/>
            </w:pPr>
            <w:r w:rsidRPr="00E77F28">
              <w:t xml:space="preserve">19, 23, 33, 36, </w:t>
            </w:r>
            <w:r w:rsidR="00E31278" w:rsidRPr="00E77F28">
              <w:t xml:space="preserve">45, 46, 50, 76, 80, </w:t>
            </w:r>
          </w:p>
        </w:tc>
      </w:tr>
      <w:tr w:rsidR="00174D0B" w:rsidRPr="00E90166" w14:paraId="1E464600" w14:textId="77777777" w:rsidTr="00985AA5">
        <w:trPr>
          <w:trHeight w:val="894"/>
        </w:trPr>
        <w:tc>
          <w:tcPr>
            <w:tcW w:w="963" w:type="dxa"/>
          </w:tcPr>
          <w:p w14:paraId="37F0B467" w14:textId="14621D41" w:rsidR="00420CFD" w:rsidRPr="00E90166" w:rsidRDefault="00174D0B" w:rsidP="00174D0B">
            <w:pPr>
              <w:rPr>
                <w:b/>
              </w:rPr>
            </w:pPr>
            <w:r>
              <w:rPr>
                <w:b/>
              </w:rPr>
              <w:t>Oct. 22</w:t>
            </w:r>
            <w:r w:rsidRPr="00174D0B">
              <w:rPr>
                <w:b/>
                <w:vertAlign w:val="superscript"/>
              </w:rPr>
              <w:t>nd</w:t>
            </w:r>
            <w:r w:rsidR="00DF7D5F">
              <w:rPr>
                <w:b/>
                <w:vertAlign w:val="superscript"/>
              </w:rPr>
              <w:t xml:space="preserve">, </w:t>
            </w:r>
            <w:r w:rsidR="00DF7D5F">
              <w:rPr>
                <w:b/>
              </w:rPr>
              <w:t>2019</w:t>
            </w:r>
          </w:p>
          <w:p w14:paraId="14792A20" w14:textId="77777777" w:rsidR="00420CFD" w:rsidRPr="00E90166" w:rsidRDefault="00420CFD" w:rsidP="00174D0B">
            <w:pPr>
              <w:rPr>
                <w:b/>
              </w:rPr>
            </w:pPr>
          </w:p>
        </w:tc>
        <w:tc>
          <w:tcPr>
            <w:tcW w:w="1483" w:type="dxa"/>
          </w:tcPr>
          <w:p w14:paraId="43B9A130" w14:textId="77777777" w:rsidR="00703B3D" w:rsidRPr="00297A75" w:rsidRDefault="00703B3D" w:rsidP="00703B3D">
            <w:pPr>
              <w:contextualSpacing/>
              <w:rPr>
                <w:b/>
              </w:rPr>
            </w:pPr>
            <w:r w:rsidRPr="00297A75">
              <w:rPr>
                <w:b/>
              </w:rPr>
              <w:t xml:space="preserve">Clinical Observation </w:t>
            </w:r>
          </w:p>
          <w:p w14:paraId="0751C9DF" w14:textId="77777777" w:rsidR="00420CFD" w:rsidRPr="00E90166" w:rsidRDefault="00420CFD" w:rsidP="000D2DEA">
            <w:pPr>
              <w:jc w:val="center"/>
              <w:rPr>
                <w:b/>
              </w:rPr>
            </w:pPr>
          </w:p>
        </w:tc>
        <w:tc>
          <w:tcPr>
            <w:tcW w:w="4283" w:type="dxa"/>
          </w:tcPr>
          <w:p w14:paraId="67BA24FC" w14:textId="2450BF53" w:rsidR="00420CFD" w:rsidRPr="00703B3D" w:rsidRDefault="00703B3D" w:rsidP="00750FD3">
            <w:r w:rsidRPr="00703B3D">
              <w:t xml:space="preserve">I watched </w:t>
            </w:r>
            <w:r w:rsidR="00463331">
              <w:t xml:space="preserve">a circumcision procedure performed by one of the </w:t>
            </w:r>
            <w:r w:rsidR="00F1101A">
              <w:t>obstetricians</w:t>
            </w:r>
            <w:r w:rsidR="00463331">
              <w:t xml:space="preserve"> on staff</w:t>
            </w:r>
            <w:r w:rsidR="00CD4168">
              <w:t>.</w:t>
            </w:r>
          </w:p>
        </w:tc>
        <w:tc>
          <w:tcPr>
            <w:tcW w:w="1485" w:type="dxa"/>
          </w:tcPr>
          <w:p w14:paraId="6B29C17E" w14:textId="240E19AD" w:rsidR="00420CFD" w:rsidRPr="00212819" w:rsidRDefault="00212819" w:rsidP="000D2DEA">
            <w:pPr>
              <w:jc w:val="center"/>
            </w:pPr>
            <w:r w:rsidRPr="00212819">
              <w:t>1,2,3,5</w:t>
            </w:r>
          </w:p>
        </w:tc>
        <w:tc>
          <w:tcPr>
            <w:tcW w:w="1745" w:type="dxa"/>
          </w:tcPr>
          <w:p w14:paraId="3BF0F8D5" w14:textId="7D9DF011" w:rsidR="00420CFD" w:rsidRPr="00E77F28" w:rsidRDefault="00E77F28" w:rsidP="000D2DEA">
            <w:pPr>
              <w:jc w:val="center"/>
            </w:pPr>
            <w:r w:rsidRPr="00E77F28">
              <w:t xml:space="preserve">8, 23, 28, 33, </w:t>
            </w:r>
            <w:r w:rsidR="00E31278" w:rsidRPr="00E77F28">
              <w:t>45, 46, 52, 54, 64, 70, 72</w:t>
            </w:r>
          </w:p>
        </w:tc>
      </w:tr>
      <w:tr w:rsidR="00174D0B" w:rsidRPr="00E90166" w14:paraId="4A5B687A" w14:textId="77777777" w:rsidTr="00985AA5">
        <w:trPr>
          <w:trHeight w:val="909"/>
        </w:trPr>
        <w:tc>
          <w:tcPr>
            <w:tcW w:w="963" w:type="dxa"/>
          </w:tcPr>
          <w:p w14:paraId="08F83FC0" w14:textId="1E9476DF" w:rsidR="00420CFD" w:rsidRPr="00E90166" w:rsidRDefault="003E158D" w:rsidP="00997549">
            <w:pPr>
              <w:rPr>
                <w:b/>
              </w:rPr>
            </w:pPr>
            <w:r>
              <w:rPr>
                <w:b/>
              </w:rPr>
              <w:t>Nov. 19</w:t>
            </w:r>
            <w:r w:rsidRPr="003E158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, 2019 </w:t>
            </w:r>
          </w:p>
          <w:p w14:paraId="36B262BF" w14:textId="77777777" w:rsidR="00420CFD" w:rsidRDefault="00420CFD" w:rsidP="00997549">
            <w:pPr>
              <w:rPr>
                <w:b/>
              </w:rPr>
            </w:pPr>
          </w:p>
          <w:p w14:paraId="7483037D" w14:textId="77777777" w:rsidR="00420CFD" w:rsidRPr="00E90166" w:rsidRDefault="00420CFD" w:rsidP="00997549">
            <w:pPr>
              <w:rPr>
                <w:b/>
              </w:rPr>
            </w:pPr>
          </w:p>
        </w:tc>
        <w:tc>
          <w:tcPr>
            <w:tcW w:w="1483" w:type="dxa"/>
          </w:tcPr>
          <w:p w14:paraId="01C63105" w14:textId="77777777" w:rsidR="00750FD3" w:rsidRPr="00297A75" w:rsidRDefault="00750FD3" w:rsidP="00750FD3">
            <w:pPr>
              <w:contextualSpacing/>
              <w:rPr>
                <w:b/>
              </w:rPr>
            </w:pPr>
            <w:r w:rsidRPr="00297A75">
              <w:rPr>
                <w:b/>
              </w:rPr>
              <w:t xml:space="preserve">Clinical Observation </w:t>
            </w:r>
          </w:p>
          <w:p w14:paraId="6129C4E6" w14:textId="77777777" w:rsidR="00420CFD" w:rsidRPr="00750FD3" w:rsidRDefault="00420CFD" w:rsidP="000D2DEA">
            <w:pPr>
              <w:jc w:val="center"/>
            </w:pPr>
          </w:p>
        </w:tc>
        <w:tc>
          <w:tcPr>
            <w:tcW w:w="4283" w:type="dxa"/>
          </w:tcPr>
          <w:p w14:paraId="1A739A60" w14:textId="6EEC17CA" w:rsidR="00420CFD" w:rsidRPr="00750FD3" w:rsidRDefault="00C623BD" w:rsidP="00750FD3">
            <w:r>
              <w:t xml:space="preserve">I watched a </w:t>
            </w:r>
            <w:r w:rsidR="00076F01">
              <w:t>vaginal birth and cesarean section procedure.</w:t>
            </w:r>
            <w:r w:rsidR="00176994">
              <w:t xml:space="preserve"> A</w:t>
            </w:r>
            <w:r w:rsidR="007628FF">
              <w:t xml:space="preserve">n anesthesiologist </w:t>
            </w:r>
            <w:r w:rsidR="00176994">
              <w:t xml:space="preserve">, </w:t>
            </w:r>
            <w:r w:rsidR="007628FF">
              <w:t>obstetrician</w:t>
            </w:r>
            <w:r w:rsidR="00176994">
              <w:t xml:space="preserve">, </w:t>
            </w:r>
            <w:bookmarkStart w:id="0" w:name="_GoBack"/>
            <w:bookmarkEnd w:id="0"/>
            <w:r w:rsidR="00E706BA">
              <w:t xml:space="preserve">and </w:t>
            </w:r>
            <w:r w:rsidR="0040164C">
              <w:t>registered nurses were involved in the procedures.</w:t>
            </w:r>
          </w:p>
        </w:tc>
        <w:tc>
          <w:tcPr>
            <w:tcW w:w="1485" w:type="dxa"/>
          </w:tcPr>
          <w:p w14:paraId="5FF62126" w14:textId="6CD93673" w:rsidR="00420CFD" w:rsidRPr="00212819" w:rsidRDefault="003A40CB" w:rsidP="000D2DEA">
            <w:pPr>
              <w:jc w:val="center"/>
            </w:pPr>
            <w:r>
              <w:t xml:space="preserve"> </w:t>
            </w:r>
            <w:r w:rsidR="00212819" w:rsidRPr="00212819">
              <w:t>1,2,3,5</w:t>
            </w:r>
          </w:p>
        </w:tc>
        <w:tc>
          <w:tcPr>
            <w:tcW w:w="1745" w:type="dxa"/>
          </w:tcPr>
          <w:p w14:paraId="0062AB91" w14:textId="15692430" w:rsidR="00420CFD" w:rsidRPr="00E77F28" w:rsidRDefault="00E77F28" w:rsidP="000D2DEA">
            <w:pPr>
              <w:jc w:val="center"/>
            </w:pPr>
            <w:r w:rsidRPr="00E77F28">
              <w:t xml:space="preserve">8, 23, 28, 33, </w:t>
            </w:r>
            <w:r w:rsidR="00E31278" w:rsidRPr="00E77F28">
              <w:t>45, 46, 52, 54, 64, 70, 72</w:t>
            </w:r>
          </w:p>
        </w:tc>
      </w:tr>
      <w:tr w:rsidR="00174D0B" w:rsidRPr="00E90166" w14:paraId="56B32A46" w14:textId="77777777" w:rsidTr="00985AA5">
        <w:trPr>
          <w:trHeight w:val="894"/>
        </w:trPr>
        <w:tc>
          <w:tcPr>
            <w:tcW w:w="963" w:type="dxa"/>
          </w:tcPr>
          <w:p w14:paraId="0359A270" w14:textId="2BF0790D" w:rsidR="00420CFD" w:rsidRDefault="00BE6F79" w:rsidP="00997549">
            <w:pPr>
              <w:rPr>
                <w:b/>
              </w:rPr>
            </w:pPr>
            <w:r>
              <w:rPr>
                <w:b/>
              </w:rPr>
              <w:t>Oct</w:t>
            </w:r>
            <w:r w:rsidR="00174D0B">
              <w:rPr>
                <w:b/>
              </w:rPr>
              <w:t xml:space="preserve">. </w:t>
            </w:r>
            <w:r>
              <w:rPr>
                <w:b/>
              </w:rPr>
              <w:t>15</w:t>
            </w:r>
            <w:r w:rsidR="00174D0B" w:rsidRPr="00174D0B">
              <w:rPr>
                <w:b/>
                <w:vertAlign w:val="superscript"/>
              </w:rPr>
              <w:t>th</w:t>
            </w:r>
            <w:r w:rsidR="00174D0B">
              <w:rPr>
                <w:b/>
              </w:rPr>
              <w:t>, 2019</w:t>
            </w:r>
          </w:p>
          <w:p w14:paraId="1632BEA8" w14:textId="68E7DE0F" w:rsidR="00420CFD" w:rsidRPr="00E90166" w:rsidRDefault="00420CFD" w:rsidP="00997549">
            <w:pPr>
              <w:rPr>
                <w:b/>
              </w:rPr>
            </w:pPr>
          </w:p>
        </w:tc>
        <w:tc>
          <w:tcPr>
            <w:tcW w:w="1483" w:type="dxa"/>
          </w:tcPr>
          <w:p w14:paraId="33C8F2A5" w14:textId="1AB8910D" w:rsidR="00420CFD" w:rsidRPr="00E90166" w:rsidRDefault="00212819" w:rsidP="00212819">
            <w:pPr>
              <w:rPr>
                <w:b/>
              </w:rPr>
            </w:pPr>
            <w:r>
              <w:rPr>
                <w:b/>
              </w:rPr>
              <w:t xml:space="preserve">Clinical Practice </w:t>
            </w:r>
            <w:r w:rsidR="00E4238B">
              <w:rPr>
                <w:b/>
              </w:rPr>
              <w:t>and Observation</w:t>
            </w:r>
          </w:p>
        </w:tc>
        <w:tc>
          <w:tcPr>
            <w:tcW w:w="4283" w:type="dxa"/>
          </w:tcPr>
          <w:p w14:paraId="3F1185F3" w14:textId="0E854699" w:rsidR="00420CFD" w:rsidRPr="00212819" w:rsidRDefault="00212819" w:rsidP="00212819">
            <w:r>
              <w:t xml:space="preserve">I </w:t>
            </w:r>
            <w:r w:rsidR="00E4238B">
              <w:t xml:space="preserve">observed and helped a </w:t>
            </w:r>
            <w:r w:rsidR="008E250F">
              <w:t>new mother breastfeed alongside a lactation consultant in the Maternal Newborn Clinic</w:t>
            </w:r>
          </w:p>
        </w:tc>
        <w:tc>
          <w:tcPr>
            <w:tcW w:w="1485" w:type="dxa"/>
          </w:tcPr>
          <w:p w14:paraId="1E4C853C" w14:textId="544E24E2" w:rsidR="00420CFD" w:rsidRPr="00997549" w:rsidRDefault="00997549" w:rsidP="000D2DEA">
            <w:pPr>
              <w:jc w:val="center"/>
            </w:pPr>
            <w:r w:rsidRPr="00997549">
              <w:t>1,2,3,4,5</w:t>
            </w:r>
          </w:p>
        </w:tc>
        <w:tc>
          <w:tcPr>
            <w:tcW w:w="1745" w:type="dxa"/>
          </w:tcPr>
          <w:p w14:paraId="78A00CFC" w14:textId="695FA5D1" w:rsidR="00420CFD" w:rsidRPr="00E77F28" w:rsidRDefault="00E77F28" w:rsidP="000D2DEA">
            <w:pPr>
              <w:jc w:val="center"/>
            </w:pPr>
            <w:r w:rsidRPr="00E77F28">
              <w:t xml:space="preserve">8, 23, 28, 33, </w:t>
            </w:r>
            <w:r w:rsidR="00E31278" w:rsidRPr="00E77F28">
              <w:t>68, 74, 76, 79</w:t>
            </w:r>
          </w:p>
        </w:tc>
      </w:tr>
      <w:tr w:rsidR="00174D0B" w:rsidRPr="00E90166" w14:paraId="2489BC2B" w14:textId="77777777" w:rsidTr="00985AA5">
        <w:trPr>
          <w:trHeight w:val="894"/>
        </w:trPr>
        <w:tc>
          <w:tcPr>
            <w:tcW w:w="963" w:type="dxa"/>
          </w:tcPr>
          <w:p w14:paraId="7E70DA5A" w14:textId="41523196" w:rsidR="00420CFD" w:rsidRDefault="00997549" w:rsidP="00997549">
            <w:pPr>
              <w:rPr>
                <w:b/>
              </w:rPr>
            </w:pPr>
            <w:r>
              <w:rPr>
                <w:b/>
              </w:rPr>
              <w:t>Nov. 21</w:t>
            </w:r>
            <w:r w:rsidRPr="00997549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, 2019 </w:t>
            </w:r>
          </w:p>
          <w:p w14:paraId="204A994D" w14:textId="77777777" w:rsidR="00420CFD" w:rsidRDefault="00420CFD" w:rsidP="00997549">
            <w:pPr>
              <w:rPr>
                <w:b/>
              </w:rPr>
            </w:pPr>
          </w:p>
          <w:p w14:paraId="4BF1E5C3" w14:textId="4A75B26B" w:rsidR="00420CFD" w:rsidRPr="00E90166" w:rsidRDefault="00420CFD" w:rsidP="00997549">
            <w:pPr>
              <w:rPr>
                <w:b/>
              </w:rPr>
            </w:pPr>
          </w:p>
        </w:tc>
        <w:tc>
          <w:tcPr>
            <w:tcW w:w="1483" w:type="dxa"/>
          </w:tcPr>
          <w:p w14:paraId="1A08493A" w14:textId="6BC554FD" w:rsidR="00420CFD" w:rsidRPr="00E90166" w:rsidRDefault="00566F45" w:rsidP="00566F45">
            <w:pPr>
              <w:rPr>
                <w:b/>
              </w:rPr>
            </w:pPr>
            <w:r>
              <w:rPr>
                <w:b/>
              </w:rPr>
              <w:t xml:space="preserve">Didactic Learning </w:t>
            </w:r>
          </w:p>
        </w:tc>
        <w:tc>
          <w:tcPr>
            <w:tcW w:w="4283" w:type="dxa"/>
          </w:tcPr>
          <w:p w14:paraId="4AEDF250" w14:textId="22C3E1B3" w:rsidR="00420CFD" w:rsidRPr="00566F45" w:rsidRDefault="00566F45" w:rsidP="00566F45">
            <w:r>
              <w:t>I attended a Hospice presentation, presenting on the topic of M</w:t>
            </w:r>
            <w:r w:rsidR="000767EA">
              <w:t>A</w:t>
            </w:r>
            <w:r w:rsidR="00E67CD3">
              <w:t>iD, by Willi Korenko.</w:t>
            </w:r>
          </w:p>
        </w:tc>
        <w:tc>
          <w:tcPr>
            <w:tcW w:w="1485" w:type="dxa"/>
          </w:tcPr>
          <w:p w14:paraId="2575C267" w14:textId="33A10772" w:rsidR="00420CFD" w:rsidRPr="00997549" w:rsidRDefault="00997549" w:rsidP="000D2DEA">
            <w:pPr>
              <w:jc w:val="center"/>
            </w:pPr>
            <w:r>
              <w:t>1,2,4,5,6</w:t>
            </w:r>
          </w:p>
        </w:tc>
        <w:tc>
          <w:tcPr>
            <w:tcW w:w="1745" w:type="dxa"/>
          </w:tcPr>
          <w:p w14:paraId="31AFAD01" w14:textId="5621CA6D" w:rsidR="00420CFD" w:rsidRPr="00E77F28" w:rsidRDefault="00E77F28" w:rsidP="000D2DEA">
            <w:pPr>
              <w:jc w:val="center"/>
            </w:pPr>
            <w:r w:rsidRPr="00E77F28">
              <w:t xml:space="preserve">8, 28, 33, 35, 36, </w:t>
            </w:r>
            <w:r w:rsidR="00E31278" w:rsidRPr="00E77F28">
              <w:t>45, 55, 64, 68, 72, 74, 76, 79</w:t>
            </w:r>
          </w:p>
        </w:tc>
      </w:tr>
      <w:tr w:rsidR="00174D0B" w:rsidRPr="00E90166" w14:paraId="20022BA5" w14:textId="77777777" w:rsidTr="00985AA5">
        <w:trPr>
          <w:trHeight w:val="894"/>
        </w:trPr>
        <w:tc>
          <w:tcPr>
            <w:tcW w:w="963" w:type="dxa"/>
          </w:tcPr>
          <w:p w14:paraId="571BBF46" w14:textId="3CF6FE1B" w:rsidR="00420CFD" w:rsidRDefault="00997549" w:rsidP="00997549">
            <w:pPr>
              <w:rPr>
                <w:b/>
              </w:rPr>
            </w:pPr>
            <w:r>
              <w:rPr>
                <w:b/>
              </w:rPr>
              <w:t>Nov. 6</w:t>
            </w:r>
            <w:r w:rsidRPr="0099754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, 2019 </w:t>
            </w:r>
          </w:p>
          <w:p w14:paraId="4D9ABFF8" w14:textId="77777777" w:rsidR="00420CFD" w:rsidRDefault="00420CFD" w:rsidP="00997549">
            <w:pPr>
              <w:rPr>
                <w:b/>
              </w:rPr>
            </w:pPr>
          </w:p>
          <w:p w14:paraId="3D81F2E9" w14:textId="5E85C9C7" w:rsidR="00420CFD" w:rsidRPr="00E90166" w:rsidRDefault="00420CFD" w:rsidP="00997549">
            <w:pPr>
              <w:rPr>
                <w:b/>
              </w:rPr>
            </w:pPr>
          </w:p>
        </w:tc>
        <w:tc>
          <w:tcPr>
            <w:tcW w:w="1483" w:type="dxa"/>
          </w:tcPr>
          <w:p w14:paraId="3D509B74" w14:textId="3D6A8183" w:rsidR="00420CFD" w:rsidRPr="00E90166" w:rsidRDefault="00566F45" w:rsidP="00566F45">
            <w:pPr>
              <w:rPr>
                <w:b/>
              </w:rPr>
            </w:pPr>
            <w:r>
              <w:rPr>
                <w:b/>
              </w:rPr>
              <w:t xml:space="preserve">Didactic Learning </w:t>
            </w:r>
          </w:p>
        </w:tc>
        <w:tc>
          <w:tcPr>
            <w:tcW w:w="4283" w:type="dxa"/>
          </w:tcPr>
          <w:p w14:paraId="58687D91" w14:textId="32A036FB" w:rsidR="00420CFD" w:rsidRPr="00566F45" w:rsidRDefault="00566F45" w:rsidP="00566F45">
            <w:r>
              <w:t xml:space="preserve">I attended an IHI presentation put on by Elizabeth Rankin a </w:t>
            </w:r>
            <w:r w:rsidR="000E0616">
              <w:t>registered nurse</w:t>
            </w:r>
            <w:r>
              <w:t xml:space="preserve">, </w:t>
            </w:r>
            <w:r w:rsidR="006F2687">
              <w:t>on the</w:t>
            </w:r>
            <w:r>
              <w:t xml:space="preserve"> topic of “The Difference Between Patient Safety and Patients Feeling Safe.” </w:t>
            </w:r>
          </w:p>
        </w:tc>
        <w:tc>
          <w:tcPr>
            <w:tcW w:w="1485" w:type="dxa"/>
          </w:tcPr>
          <w:p w14:paraId="3BA60801" w14:textId="29C2DCE5" w:rsidR="00420CFD" w:rsidRPr="00997549" w:rsidRDefault="00997549" w:rsidP="000D2DEA">
            <w:pPr>
              <w:jc w:val="center"/>
            </w:pPr>
            <w:r>
              <w:t>1,2,3</w:t>
            </w:r>
          </w:p>
        </w:tc>
        <w:tc>
          <w:tcPr>
            <w:tcW w:w="1745" w:type="dxa"/>
          </w:tcPr>
          <w:p w14:paraId="6B8DF084" w14:textId="09FD513A" w:rsidR="00420CFD" w:rsidRPr="00E77F28" w:rsidRDefault="00E77F28" w:rsidP="000D2DEA">
            <w:pPr>
              <w:jc w:val="center"/>
            </w:pPr>
            <w:r w:rsidRPr="00E77F28">
              <w:t xml:space="preserve">8, 12, 15, 24, </w:t>
            </w:r>
            <w:r w:rsidR="00E31278" w:rsidRPr="00E77F28">
              <w:t>70, 77</w:t>
            </w:r>
          </w:p>
        </w:tc>
      </w:tr>
      <w:tr w:rsidR="00174D0B" w:rsidRPr="00E90166" w14:paraId="2B1463F2" w14:textId="77777777" w:rsidTr="00985AA5">
        <w:trPr>
          <w:trHeight w:val="894"/>
        </w:trPr>
        <w:tc>
          <w:tcPr>
            <w:tcW w:w="963" w:type="dxa"/>
          </w:tcPr>
          <w:p w14:paraId="4C7496C7" w14:textId="06B37050" w:rsidR="00420CFD" w:rsidRDefault="00997549" w:rsidP="00997549">
            <w:pPr>
              <w:rPr>
                <w:b/>
              </w:rPr>
            </w:pPr>
            <w:r>
              <w:rPr>
                <w:b/>
              </w:rPr>
              <w:t xml:space="preserve">Nov. </w:t>
            </w:r>
            <w:r w:rsidR="00C8016B">
              <w:rPr>
                <w:b/>
              </w:rPr>
              <w:t>21</w:t>
            </w:r>
            <w:r w:rsidR="00C8016B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, 2019 </w:t>
            </w:r>
          </w:p>
          <w:p w14:paraId="1E8BF8ED" w14:textId="0569F1F9" w:rsidR="00420CFD" w:rsidRPr="00E90166" w:rsidRDefault="00420CFD" w:rsidP="00997549">
            <w:pPr>
              <w:rPr>
                <w:b/>
              </w:rPr>
            </w:pPr>
          </w:p>
        </w:tc>
        <w:tc>
          <w:tcPr>
            <w:tcW w:w="1483" w:type="dxa"/>
          </w:tcPr>
          <w:p w14:paraId="7AD95B42" w14:textId="2620E771" w:rsidR="00420CFD" w:rsidRPr="00E90166" w:rsidRDefault="00566F45" w:rsidP="00566F45">
            <w:pPr>
              <w:rPr>
                <w:b/>
              </w:rPr>
            </w:pPr>
            <w:r>
              <w:rPr>
                <w:b/>
              </w:rPr>
              <w:t xml:space="preserve">Didactic Learning </w:t>
            </w:r>
          </w:p>
        </w:tc>
        <w:tc>
          <w:tcPr>
            <w:tcW w:w="4283" w:type="dxa"/>
          </w:tcPr>
          <w:p w14:paraId="7F8EF7E5" w14:textId="41BED74C" w:rsidR="00420CFD" w:rsidRPr="000066C1" w:rsidRDefault="000066C1" w:rsidP="000E0616">
            <w:pPr>
              <w:rPr>
                <w:bCs/>
              </w:rPr>
            </w:pPr>
            <w:r>
              <w:rPr>
                <w:bCs/>
              </w:rPr>
              <w:t>While observing rounds in the NICU, I was able to observe team problem solving skills inter</w:t>
            </w:r>
            <w:r w:rsidR="002D26FD">
              <w:rPr>
                <w:bCs/>
              </w:rPr>
              <w:t>-</w:t>
            </w:r>
            <w:r>
              <w:rPr>
                <w:bCs/>
              </w:rPr>
              <w:t>professionally when an error was discovered.</w:t>
            </w:r>
            <w:r w:rsidR="002D26FD">
              <w:rPr>
                <w:bCs/>
              </w:rPr>
              <w:t xml:space="preserve"> This included the pharmacist, the doctor, the nurse practitioner, the charge nurse</w:t>
            </w:r>
            <w:r w:rsidR="00B93D54">
              <w:rPr>
                <w:bCs/>
              </w:rPr>
              <w:t>, and respiratory therapists.</w:t>
            </w:r>
          </w:p>
        </w:tc>
        <w:tc>
          <w:tcPr>
            <w:tcW w:w="1485" w:type="dxa"/>
          </w:tcPr>
          <w:p w14:paraId="2AC91563" w14:textId="0B1280E7" w:rsidR="00420CFD" w:rsidRPr="00997549" w:rsidRDefault="00997549" w:rsidP="000D2DEA">
            <w:pPr>
              <w:jc w:val="center"/>
            </w:pPr>
            <w:r>
              <w:t>1,2,3,4</w:t>
            </w:r>
          </w:p>
        </w:tc>
        <w:tc>
          <w:tcPr>
            <w:tcW w:w="1745" w:type="dxa"/>
          </w:tcPr>
          <w:p w14:paraId="7F4640EA" w14:textId="629F07DB" w:rsidR="00420CFD" w:rsidRPr="00E77F28" w:rsidRDefault="00E77F28" w:rsidP="000D2DEA">
            <w:pPr>
              <w:jc w:val="center"/>
            </w:pPr>
            <w:r w:rsidRPr="00E77F28">
              <w:t xml:space="preserve">8, 15, 35, </w:t>
            </w:r>
            <w:r w:rsidR="00E31278" w:rsidRPr="00E77F28">
              <w:t>54, 73, 76, 77, 78</w:t>
            </w:r>
          </w:p>
        </w:tc>
      </w:tr>
      <w:tr w:rsidR="00174D0B" w:rsidRPr="00E90166" w14:paraId="53D86878" w14:textId="77777777" w:rsidTr="00985AA5">
        <w:trPr>
          <w:trHeight w:val="894"/>
        </w:trPr>
        <w:tc>
          <w:tcPr>
            <w:tcW w:w="963" w:type="dxa"/>
          </w:tcPr>
          <w:p w14:paraId="3E243484" w14:textId="6F90A7E6" w:rsidR="00420CFD" w:rsidRDefault="00997549" w:rsidP="00997549">
            <w:pPr>
              <w:rPr>
                <w:b/>
              </w:rPr>
            </w:pPr>
            <w:r>
              <w:rPr>
                <w:b/>
              </w:rPr>
              <w:t>Nov. 25</w:t>
            </w:r>
            <w:r w:rsidRPr="0099754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, 2019 </w:t>
            </w:r>
          </w:p>
          <w:p w14:paraId="20D6163C" w14:textId="77777777" w:rsidR="00420CFD" w:rsidRDefault="00420CFD" w:rsidP="00997549">
            <w:pPr>
              <w:rPr>
                <w:b/>
              </w:rPr>
            </w:pPr>
          </w:p>
          <w:p w14:paraId="35808204" w14:textId="0DFF93CF" w:rsidR="00420CFD" w:rsidRDefault="00420CFD" w:rsidP="00997549">
            <w:pPr>
              <w:rPr>
                <w:b/>
              </w:rPr>
            </w:pPr>
          </w:p>
        </w:tc>
        <w:tc>
          <w:tcPr>
            <w:tcW w:w="1483" w:type="dxa"/>
          </w:tcPr>
          <w:p w14:paraId="1E08A555" w14:textId="313B3ABF" w:rsidR="00420CFD" w:rsidRPr="00E90166" w:rsidRDefault="00566F45" w:rsidP="00566F45">
            <w:pPr>
              <w:rPr>
                <w:b/>
              </w:rPr>
            </w:pPr>
            <w:r>
              <w:rPr>
                <w:b/>
              </w:rPr>
              <w:t xml:space="preserve">Didactic Learning </w:t>
            </w:r>
          </w:p>
        </w:tc>
        <w:tc>
          <w:tcPr>
            <w:tcW w:w="4283" w:type="dxa"/>
          </w:tcPr>
          <w:p w14:paraId="4CBB7DAD" w14:textId="3BB91764" w:rsidR="00420CFD" w:rsidRPr="00566F45" w:rsidRDefault="00997549" w:rsidP="00997549">
            <w:r>
              <w:t xml:space="preserve">I attended an IHI presentation put on by Mark Campbell, a </w:t>
            </w:r>
            <w:r w:rsidR="006F2687">
              <w:t>n</w:t>
            </w:r>
            <w:r>
              <w:t xml:space="preserve">urse </w:t>
            </w:r>
            <w:r w:rsidR="006F2687">
              <w:t>a</w:t>
            </w:r>
            <w:r>
              <w:t xml:space="preserve">nesthetist, </w:t>
            </w:r>
            <w:r w:rsidR="000E0616">
              <w:t>on</w:t>
            </w:r>
            <w:r>
              <w:t xml:space="preserve"> the topic</w:t>
            </w:r>
            <w:r w:rsidRPr="00566F45">
              <w:rPr>
                <w:rFonts w:ascii="Times" w:hAnsi="Times"/>
              </w:rPr>
              <w:t xml:space="preserve"> of</w:t>
            </w:r>
            <w:r>
              <w:rPr>
                <w:rFonts w:ascii="Times" w:hAnsi="Times"/>
              </w:rPr>
              <w:t xml:space="preserve">, “Opioid Overview and </w:t>
            </w:r>
            <w:r w:rsidR="000E0616">
              <w:rPr>
                <w:rFonts w:ascii="Times" w:hAnsi="Times"/>
              </w:rPr>
              <w:t>Safety</w:t>
            </w:r>
            <w:r>
              <w:rPr>
                <w:rFonts w:ascii="Times" w:hAnsi="Times"/>
              </w:rPr>
              <w:t>”.</w:t>
            </w:r>
          </w:p>
        </w:tc>
        <w:tc>
          <w:tcPr>
            <w:tcW w:w="1485" w:type="dxa"/>
          </w:tcPr>
          <w:p w14:paraId="4FD140D8" w14:textId="5FE7C494" w:rsidR="00420CFD" w:rsidRPr="00997549" w:rsidRDefault="00997549" w:rsidP="000D2DEA">
            <w:pPr>
              <w:jc w:val="center"/>
            </w:pPr>
            <w:r>
              <w:t>1,2,3,5</w:t>
            </w:r>
          </w:p>
        </w:tc>
        <w:tc>
          <w:tcPr>
            <w:tcW w:w="1745" w:type="dxa"/>
          </w:tcPr>
          <w:p w14:paraId="29B186FF" w14:textId="2F0FFE92" w:rsidR="00420CFD" w:rsidRPr="00E77F28" w:rsidRDefault="00E77F28" w:rsidP="000D2DEA">
            <w:pPr>
              <w:jc w:val="center"/>
            </w:pPr>
            <w:r w:rsidRPr="00E77F28">
              <w:t xml:space="preserve">15, 36, 44, </w:t>
            </w:r>
            <w:r w:rsidR="00E31278" w:rsidRPr="00E77F28">
              <w:t>45, 58, 70, 79</w:t>
            </w:r>
          </w:p>
        </w:tc>
      </w:tr>
    </w:tbl>
    <w:p w14:paraId="07D03188" w14:textId="53EB8B39" w:rsidR="0095090D" w:rsidRPr="00963028" w:rsidRDefault="00E32E97">
      <w:pPr>
        <w:rPr>
          <w:b/>
          <w:bCs/>
          <w:i/>
          <w:iCs/>
        </w:rPr>
      </w:pPr>
      <w:r w:rsidRPr="00963028">
        <w:rPr>
          <w:b/>
          <w:bCs/>
          <w:i/>
          <w:iCs/>
        </w:rPr>
        <w:t>*</w:t>
      </w:r>
      <w:r w:rsidR="000566F0" w:rsidRPr="00963028">
        <w:rPr>
          <w:b/>
          <w:bCs/>
          <w:i/>
          <w:iCs/>
        </w:rPr>
        <w:t xml:space="preserve">assignment is to be typed and submitted as a clinical assignment via </w:t>
      </w:r>
      <w:r w:rsidR="00F06FE2" w:rsidRPr="00963028">
        <w:rPr>
          <w:b/>
          <w:bCs/>
          <w:i/>
          <w:iCs/>
        </w:rPr>
        <w:t>Blackboard at</w:t>
      </w:r>
      <w:r w:rsidR="00963028" w:rsidRPr="00963028">
        <w:rPr>
          <w:b/>
          <w:bCs/>
          <w:i/>
          <w:iCs/>
        </w:rPr>
        <w:t xml:space="preserve"> </w:t>
      </w:r>
      <w:r w:rsidR="00F06FE2" w:rsidRPr="00963028">
        <w:rPr>
          <w:b/>
          <w:bCs/>
          <w:i/>
          <w:iCs/>
        </w:rPr>
        <w:t xml:space="preserve">midterm and final </w:t>
      </w:r>
      <w:r w:rsidR="00963028" w:rsidRPr="00963028">
        <w:rPr>
          <w:b/>
          <w:bCs/>
          <w:i/>
          <w:iCs/>
        </w:rPr>
        <w:t>evaluations</w:t>
      </w:r>
      <w:r w:rsidR="000F11F6">
        <w:rPr>
          <w:b/>
          <w:bCs/>
          <w:i/>
          <w:iCs/>
        </w:rPr>
        <w:t xml:space="preserve"> as directed by Clinical Instructor or Faculty Advisor</w:t>
      </w:r>
    </w:p>
    <w:sectPr w:rsidR="0095090D" w:rsidRPr="009630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51914"/>
    <w:multiLevelType w:val="hybridMultilevel"/>
    <w:tmpl w:val="8F2857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3127D"/>
    <w:multiLevelType w:val="hybridMultilevel"/>
    <w:tmpl w:val="E9A04DE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E3242"/>
    <w:multiLevelType w:val="hybridMultilevel"/>
    <w:tmpl w:val="7048F6A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F7"/>
    <w:rsid w:val="000066C1"/>
    <w:rsid w:val="00016308"/>
    <w:rsid w:val="0002360A"/>
    <w:rsid w:val="00026B40"/>
    <w:rsid w:val="000566F0"/>
    <w:rsid w:val="0006588A"/>
    <w:rsid w:val="000767EA"/>
    <w:rsid w:val="00076F01"/>
    <w:rsid w:val="00084332"/>
    <w:rsid w:val="000E0616"/>
    <w:rsid w:val="000E6AA8"/>
    <w:rsid w:val="000F11F6"/>
    <w:rsid w:val="001740DA"/>
    <w:rsid w:val="00174D0B"/>
    <w:rsid w:val="00176994"/>
    <w:rsid w:val="00197875"/>
    <w:rsid w:val="001A4577"/>
    <w:rsid w:val="001B0776"/>
    <w:rsid w:val="001E052B"/>
    <w:rsid w:val="00212819"/>
    <w:rsid w:val="0024714E"/>
    <w:rsid w:val="00265E7B"/>
    <w:rsid w:val="00270AC7"/>
    <w:rsid w:val="0027460D"/>
    <w:rsid w:val="00297A75"/>
    <w:rsid w:val="002D26FD"/>
    <w:rsid w:val="00347CEE"/>
    <w:rsid w:val="003A40CB"/>
    <w:rsid w:val="003E158D"/>
    <w:rsid w:val="0040164C"/>
    <w:rsid w:val="004154DE"/>
    <w:rsid w:val="00420CFD"/>
    <w:rsid w:val="00453FF7"/>
    <w:rsid w:val="00463331"/>
    <w:rsid w:val="005177E7"/>
    <w:rsid w:val="00535708"/>
    <w:rsid w:val="00566F45"/>
    <w:rsid w:val="005710A6"/>
    <w:rsid w:val="005C74CC"/>
    <w:rsid w:val="005E3EED"/>
    <w:rsid w:val="006C30E6"/>
    <w:rsid w:val="006E378F"/>
    <w:rsid w:val="006F2687"/>
    <w:rsid w:val="00703B3D"/>
    <w:rsid w:val="00743141"/>
    <w:rsid w:val="00745BCA"/>
    <w:rsid w:val="00750FD3"/>
    <w:rsid w:val="007628FF"/>
    <w:rsid w:val="007700FB"/>
    <w:rsid w:val="007707AA"/>
    <w:rsid w:val="0082401A"/>
    <w:rsid w:val="008258A4"/>
    <w:rsid w:val="008E250F"/>
    <w:rsid w:val="0095090D"/>
    <w:rsid w:val="00963028"/>
    <w:rsid w:val="00985AA5"/>
    <w:rsid w:val="00997549"/>
    <w:rsid w:val="009B0498"/>
    <w:rsid w:val="00A358F5"/>
    <w:rsid w:val="00A45AD1"/>
    <w:rsid w:val="00A95A04"/>
    <w:rsid w:val="00AE5AAE"/>
    <w:rsid w:val="00AF62C2"/>
    <w:rsid w:val="00B35304"/>
    <w:rsid w:val="00B93D54"/>
    <w:rsid w:val="00BC33D4"/>
    <w:rsid w:val="00BC63B7"/>
    <w:rsid w:val="00BE6F79"/>
    <w:rsid w:val="00C623BD"/>
    <w:rsid w:val="00C8016B"/>
    <w:rsid w:val="00C81D92"/>
    <w:rsid w:val="00CB5880"/>
    <w:rsid w:val="00CD4168"/>
    <w:rsid w:val="00CE396D"/>
    <w:rsid w:val="00CF0EC6"/>
    <w:rsid w:val="00D0090A"/>
    <w:rsid w:val="00DF2FBF"/>
    <w:rsid w:val="00DF7D5F"/>
    <w:rsid w:val="00E31278"/>
    <w:rsid w:val="00E32E97"/>
    <w:rsid w:val="00E4238B"/>
    <w:rsid w:val="00E67CD3"/>
    <w:rsid w:val="00E706BA"/>
    <w:rsid w:val="00E77F28"/>
    <w:rsid w:val="00E90166"/>
    <w:rsid w:val="00E97D94"/>
    <w:rsid w:val="00EB4CD1"/>
    <w:rsid w:val="00EB6AF9"/>
    <w:rsid w:val="00EF09F5"/>
    <w:rsid w:val="00EF3CE4"/>
    <w:rsid w:val="00F06FE2"/>
    <w:rsid w:val="00F1101A"/>
    <w:rsid w:val="00F30028"/>
    <w:rsid w:val="00F410B9"/>
    <w:rsid w:val="00F6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44F27"/>
  <w15:chartTrackingRefBased/>
  <w15:docId w15:val="{D5511484-8F94-4151-B080-D6F4DA31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66F45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3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090D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4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4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5E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ln.org/docs/default-source/default-document-library/interprofessional-education-and-collaborative-practice-toolkit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ip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hc.ca/files/resources/public/English/AIPHE%20Interprofessional%20Health%20Education%20Accreditation%20Standards%20Guide_EN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Selina Goldrick</cp:lastModifiedBy>
  <cp:revision>47</cp:revision>
  <cp:lastPrinted>2018-06-14T11:29:00Z</cp:lastPrinted>
  <dcterms:created xsi:type="dcterms:W3CDTF">2019-11-24T22:05:00Z</dcterms:created>
  <dcterms:modified xsi:type="dcterms:W3CDTF">2019-11-26T20:59:00Z</dcterms:modified>
</cp:coreProperties>
</file>