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65BF8" w14:textId="53A27B3C" w:rsidR="008F1337" w:rsidRDefault="0041285E" w:rsidP="0041285E">
      <w:pPr>
        <w:jc w:val="center"/>
        <w:rPr>
          <w:b/>
        </w:rPr>
      </w:pPr>
      <w:bookmarkStart w:id="0" w:name="_GoBack"/>
      <w:bookmarkEnd w:id="0"/>
      <w:r>
        <w:rPr>
          <w:b/>
        </w:rPr>
        <w:t>Professional Standards Article Summary</w:t>
      </w:r>
    </w:p>
    <w:p w14:paraId="14031628" w14:textId="77777777" w:rsidR="0041285E" w:rsidRDefault="0041285E" w:rsidP="0041285E">
      <w:pPr>
        <w:jc w:val="center"/>
        <w:rPr>
          <w:b/>
        </w:rPr>
      </w:pPr>
    </w:p>
    <w:p w14:paraId="5575C6EF" w14:textId="77777777" w:rsidR="0041285E" w:rsidRDefault="0041285E" w:rsidP="0041285E">
      <w:r>
        <w:rPr>
          <w:b/>
        </w:rPr>
        <w:t xml:space="preserve">Our Mission: </w:t>
      </w:r>
      <w:r>
        <w:t>is to protect the public’s right to quality nursing services by providing leadership to the nursing profession in self-regulation</w:t>
      </w:r>
    </w:p>
    <w:p w14:paraId="225DA6D4" w14:textId="77777777" w:rsidR="0041285E" w:rsidRDefault="0041285E" w:rsidP="0041285E">
      <w:r>
        <w:rPr>
          <w:b/>
        </w:rPr>
        <w:t xml:space="preserve">Our Vision: </w:t>
      </w:r>
      <w:r>
        <w:t>is excellence in nursing practice everywhere in Ontario</w:t>
      </w:r>
    </w:p>
    <w:p w14:paraId="7DD5CAFC" w14:textId="77777777" w:rsidR="0041285E" w:rsidRDefault="0041285E" w:rsidP="0041285E"/>
    <w:p w14:paraId="0DD919B0" w14:textId="77777777" w:rsidR="0041285E" w:rsidRDefault="0041285E" w:rsidP="0041285E">
      <w:pPr>
        <w:rPr>
          <w:b/>
        </w:rPr>
      </w:pPr>
      <w:r>
        <w:rPr>
          <w:b/>
        </w:rPr>
        <w:t>Introduction</w:t>
      </w:r>
    </w:p>
    <w:p w14:paraId="5CBB3D64" w14:textId="77777777" w:rsidR="0041285E" w:rsidRDefault="0041285E" w:rsidP="0041285E">
      <w:pPr>
        <w:pStyle w:val="ListParagraph"/>
        <w:numPr>
          <w:ilvl w:val="0"/>
          <w:numId w:val="1"/>
        </w:numPr>
      </w:pPr>
      <w:r>
        <w:t>Provides overall framework for the practice of nursing, guidelines and competencies developed by the College of Nurses of Ontario</w:t>
      </w:r>
    </w:p>
    <w:p w14:paraId="162F17F9" w14:textId="77777777" w:rsidR="0041285E" w:rsidRDefault="0041285E" w:rsidP="0041285E">
      <w:pPr>
        <w:pStyle w:val="ListParagraph"/>
        <w:numPr>
          <w:ilvl w:val="0"/>
          <w:numId w:val="1"/>
        </w:numPr>
      </w:pPr>
      <w:r>
        <w:t>Describes in broad terms the professional expectations of nurses in every area of practice</w:t>
      </w:r>
    </w:p>
    <w:p w14:paraId="27B75B7D" w14:textId="77777777" w:rsidR="0041285E" w:rsidRDefault="0041285E" w:rsidP="0041285E">
      <w:pPr>
        <w:pStyle w:val="ListParagraph"/>
        <w:numPr>
          <w:ilvl w:val="0"/>
          <w:numId w:val="1"/>
        </w:numPr>
      </w:pPr>
      <w:r>
        <w:t>Professional standards include 7 broad standard statements</w:t>
      </w:r>
    </w:p>
    <w:p w14:paraId="403D8E72" w14:textId="77777777" w:rsidR="0041285E" w:rsidRDefault="0041285E" w:rsidP="0041285E">
      <w:pPr>
        <w:pStyle w:val="ListParagraph"/>
        <w:numPr>
          <w:ilvl w:val="0"/>
          <w:numId w:val="1"/>
        </w:numPr>
      </w:pPr>
      <w:r>
        <w:t>There are indicators for all nurses that help apply the different practice standards</w:t>
      </w:r>
    </w:p>
    <w:p w14:paraId="148E828F" w14:textId="77777777" w:rsidR="0041285E" w:rsidRDefault="0041285E" w:rsidP="0041285E">
      <w:pPr>
        <w:pStyle w:val="ListParagraph"/>
        <w:numPr>
          <w:ilvl w:val="0"/>
          <w:numId w:val="1"/>
        </w:numPr>
      </w:pPr>
      <w:r>
        <w:t>The 7 standards are interrelated, one standard may demonstrate the application of other standards</w:t>
      </w:r>
    </w:p>
    <w:p w14:paraId="3A3364F1" w14:textId="77777777" w:rsidR="0041285E" w:rsidRDefault="0041285E" w:rsidP="0041285E">
      <w:pPr>
        <w:pStyle w:val="ListParagraph"/>
        <w:numPr>
          <w:ilvl w:val="0"/>
          <w:numId w:val="1"/>
        </w:numPr>
      </w:pPr>
      <w:r>
        <w:t>It is expectation that all nurses meet the expectations of the professional standards and how they demonstrate these standards in their practice</w:t>
      </w:r>
    </w:p>
    <w:p w14:paraId="60B445D8" w14:textId="77777777" w:rsidR="0041285E" w:rsidRDefault="0041285E" w:rsidP="0041285E"/>
    <w:p w14:paraId="7EE85691" w14:textId="77777777" w:rsidR="0041285E" w:rsidRDefault="0041285E" w:rsidP="0041285E">
      <w:pPr>
        <w:rPr>
          <w:b/>
        </w:rPr>
      </w:pPr>
      <w:r>
        <w:rPr>
          <w:b/>
        </w:rPr>
        <w:t>Guiding Principles</w:t>
      </w:r>
    </w:p>
    <w:p w14:paraId="324DF67B" w14:textId="77777777" w:rsidR="0041285E" w:rsidRDefault="0041285E" w:rsidP="0041285E">
      <w:pPr>
        <w:pStyle w:val="ListParagraph"/>
        <w:numPr>
          <w:ilvl w:val="0"/>
          <w:numId w:val="2"/>
        </w:numPr>
      </w:pPr>
      <w:r>
        <w:t>In Ontario nursing falls into 2 categories: RN and RPN, these roles differ because of the difference in education</w:t>
      </w:r>
    </w:p>
    <w:p w14:paraId="73F5A59F" w14:textId="77777777" w:rsidR="0041285E" w:rsidRDefault="0041285E" w:rsidP="0041285E">
      <w:pPr>
        <w:pStyle w:val="ListParagraph"/>
        <w:numPr>
          <w:ilvl w:val="0"/>
          <w:numId w:val="2"/>
        </w:numPr>
      </w:pPr>
      <w:r>
        <w:t>All nurses are accountable for their own decisions and actions and maintaining competence in their career</w:t>
      </w:r>
    </w:p>
    <w:p w14:paraId="31DFB5E8" w14:textId="77777777" w:rsidR="0041285E" w:rsidRDefault="0041285E" w:rsidP="0041285E">
      <w:pPr>
        <w:pStyle w:val="ListParagraph"/>
        <w:numPr>
          <w:ilvl w:val="0"/>
          <w:numId w:val="2"/>
        </w:numPr>
      </w:pPr>
      <w:r>
        <w:t>Clients are the central focus, and a goal of professional practice is to obtain the best possible outcome for clients</w:t>
      </w:r>
    </w:p>
    <w:p w14:paraId="6E52438B" w14:textId="77777777" w:rsidR="0041285E" w:rsidRDefault="0041285E" w:rsidP="0041285E">
      <w:pPr>
        <w:pStyle w:val="ListParagraph"/>
        <w:numPr>
          <w:ilvl w:val="0"/>
          <w:numId w:val="2"/>
        </w:numPr>
      </w:pPr>
      <w:r>
        <w:t>Nurses continually enhance their knowledge and can become experts in their field of study</w:t>
      </w:r>
    </w:p>
    <w:p w14:paraId="64F62986" w14:textId="77777777" w:rsidR="0041285E" w:rsidRDefault="0041285E" w:rsidP="0041285E">
      <w:pPr>
        <w:pStyle w:val="ListParagraph"/>
        <w:numPr>
          <w:ilvl w:val="0"/>
          <w:numId w:val="2"/>
        </w:numPr>
      </w:pPr>
      <w:r>
        <w:t>Standard – Authoritative statement that sets a legal and professional basis</w:t>
      </w:r>
    </w:p>
    <w:p w14:paraId="52A3E799" w14:textId="77777777" w:rsidR="0041285E" w:rsidRDefault="0041285E" w:rsidP="0041285E">
      <w:pPr>
        <w:pStyle w:val="ListParagraph"/>
        <w:numPr>
          <w:ilvl w:val="0"/>
          <w:numId w:val="2"/>
        </w:numPr>
      </w:pPr>
      <w:r>
        <w:t>Standards of practice provide a guide to the knowledge, skills, judgment, and attitudes that are needed to practice safely</w:t>
      </w:r>
    </w:p>
    <w:p w14:paraId="74F8C453" w14:textId="77777777" w:rsidR="0041285E" w:rsidRDefault="0041285E" w:rsidP="0041285E">
      <w:pPr>
        <w:pStyle w:val="ListParagraph"/>
        <w:numPr>
          <w:ilvl w:val="0"/>
          <w:numId w:val="2"/>
        </w:numPr>
      </w:pPr>
      <w:r>
        <w:t>Standards of practice describe what each nurse is accountable for and represent performance criteria specific to the scope of practice</w:t>
      </w:r>
    </w:p>
    <w:p w14:paraId="0690AC00" w14:textId="77777777" w:rsidR="0041285E" w:rsidRDefault="0041285E" w:rsidP="0041285E">
      <w:pPr>
        <w:pStyle w:val="ListParagraph"/>
        <w:numPr>
          <w:ilvl w:val="0"/>
          <w:numId w:val="2"/>
        </w:numPr>
      </w:pPr>
      <w:r>
        <w:t>Standards can also be used for feedback, encouraging research and generating research questions</w:t>
      </w:r>
    </w:p>
    <w:p w14:paraId="77233B9C" w14:textId="77777777" w:rsidR="0041285E" w:rsidRDefault="0041285E" w:rsidP="0041285E"/>
    <w:p w14:paraId="1DB2D80B" w14:textId="77777777" w:rsidR="0041285E" w:rsidRDefault="0041285E" w:rsidP="0041285E">
      <w:pPr>
        <w:rPr>
          <w:b/>
        </w:rPr>
      </w:pPr>
      <w:r>
        <w:rPr>
          <w:b/>
        </w:rPr>
        <w:t>Accountability</w:t>
      </w:r>
    </w:p>
    <w:p w14:paraId="7116E7F3" w14:textId="77777777" w:rsidR="0041285E" w:rsidRDefault="0041285E" w:rsidP="0041285E">
      <w:pPr>
        <w:pStyle w:val="ListParagraph"/>
        <w:numPr>
          <w:ilvl w:val="0"/>
          <w:numId w:val="3"/>
        </w:numPr>
      </w:pPr>
      <w:r>
        <w:t>Nurse identifies themselves to clients</w:t>
      </w:r>
    </w:p>
    <w:p w14:paraId="16CD39D5" w14:textId="77777777" w:rsidR="0041285E" w:rsidRDefault="0041285E" w:rsidP="0041285E">
      <w:pPr>
        <w:pStyle w:val="ListParagraph"/>
        <w:numPr>
          <w:ilvl w:val="0"/>
          <w:numId w:val="3"/>
        </w:numPr>
      </w:pPr>
      <w:r>
        <w:t>Provide, facilitate, advocate, and promote the best care for clients</w:t>
      </w:r>
    </w:p>
    <w:p w14:paraId="5A30713A" w14:textId="77777777" w:rsidR="0041285E" w:rsidRDefault="0041285E" w:rsidP="0041285E">
      <w:pPr>
        <w:pStyle w:val="ListParagraph"/>
        <w:numPr>
          <w:ilvl w:val="0"/>
          <w:numId w:val="3"/>
        </w:numPr>
      </w:pPr>
      <w:r>
        <w:t>Seeks assistance in a timely manner and shares knowledge with others</w:t>
      </w:r>
    </w:p>
    <w:p w14:paraId="0F74978A" w14:textId="77777777" w:rsidR="0041285E" w:rsidRDefault="0041285E" w:rsidP="0041285E">
      <w:pPr>
        <w:pStyle w:val="ListParagraph"/>
        <w:numPr>
          <w:ilvl w:val="0"/>
          <w:numId w:val="3"/>
        </w:numPr>
      </w:pPr>
      <w:r>
        <w:t>Ensuring practice is consistent with the CNO’s standards of practice</w:t>
      </w:r>
    </w:p>
    <w:p w14:paraId="06E637F8" w14:textId="77777777" w:rsidR="0041285E" w:rsidRDefault="0041285E" w:rsidP="0041285E">
      <w:pPr>
        <w:pStyle w:val="ListParagraph"/>
        <w:numPr>
          <w:ilvl w:val="0"/>
          <w:numId w:val="3"/>
        </w:numPr>
      </w:pPr>
      <w:r>
        <w:t xml:space="preserve">Taking action in situations when client safety is compromised </w:t>
      </w:r>
    </w:p>
    <w:p w14:paraId="48FDC65D" w14:textId="77777777" w:rsidR="0041285E" w:rsidRDefault="0041285E" w:rsidP="0041285E">
      <w:pPr>
        <w:pStyle w:val="ListParagraph"/>
        <w:numPr>
          <w:ilvl w:val="0"/>
          <w:numId w:val="3"/>
        </w:numPr>
      </w:pPr>
      <w:r>
        <w:t>Refraining from performing activities that the nurse is not competent in , and taking responsibility for errors that occur</w:t>
      </w:r>
    </w:p>
    <w:p w14:paraId="4AAFAA23" w14:textId="77777777" w:rsidR="0041285E" w:rsidRDefault="0041285E" w:rsidP="0041285E">
      <w:pPr>
        <w:pStyle w:val="ListParagraph"/>
        <w:numPr>
          <w:ilvl w:val="0"/>
          <w:numId w:val="3"/>
        </w:numPr>
      </w:pPr>
      <w:r>
        <w:t>Reporting peers</w:t>
      </w:r>
      <w:r w:rsidR="00A00C58">
        <w:t xml:space="preserve"> whose actions are unsafe towards clients (ex. physically, verbally, sexually, emotionally being abused)</w:t>
      </w:r>
    </w:p>
    <w:p w14:paraId="501EDE13" w14:textId="77777777" w:rsidR="00A00C58" w:rsidRDefault="00A00C58" w:rsidP="00A00C58">
      <w:pPr>
        <w:rPr>
          <w:b/>
        </w:rPr>
      </w:pPr>
      <w:r>
        <w:rPr>
          <w:b/>
        </w:rPr>
        <w:lastRenderedPageBreak/>
        <w:t>Continuing Competence</w:t>
      </w:r>
    </w:p>
    <w:p w14:paraId="4B3A652E" w14:textId="77777777" w:rsidR="00A00C58" w:rsidRDefault="00A00C58" w:rsidP="00A00C58">
      <w:pPr>
        <w:pStyle w:val="ListParagraph"/>
        <w:numPr>
          <w:ilvl w:val="0"/>
          <w:numId w:val="4"/>
        </w:numPr>
      </w:pPr>
      <w:r>
        <w:t>Competence is the nurse’s ability to use their knowledge, skill, judgment, attitudes, values and beliefs to perform a given role or in a situation</w:t>
      </w:r>
    </w:p>
    <w:p w14:paraId="1A486D3B" w14:textId="77777777" w:rsidR="00A00C58" w:rsidRDefault="00A00C58" w:rsidP="00A00C58">
      <w:pPr>
        <w:pStyle w:val="ListParagraph"/>
        <w:numPr>
          <w:ilvl w:val="0"/>
          <w:numId w:val="4"/>
        </w:numPr>
      </w:pPr>
      <w:r>
        <w:t>Nurse assumes responsibility for their own professional development</w:t>
      </w:r>
    </w:p>
    <w:p w14:paraId="679329E7" w14:textId="77777777" w:rsidR="00A00C58" w:rsidRDefault="00A00C58" w:rsidP="00A00C58">
      <w:pPr>
        <w:pStyle w:val="ListParagraph"/>
        <w:numPr>
          <w:ilvl w:val="0"/>
          <w:numId w:val="4"/>
        </w:numPr>
      </w:pPr>
      <w:r>
        <w:t>Nurse invests time and effort to improve knowledge, skills and judgment</w:t>
      </w:r>
    </w:p>
    <w:p w14:paraId="13BB68F9" w14:textId="77777777" w:rsidR="00A00C58" w:rsidRDefault="00A00C58" w:rsidP="00A00C58">
      <w:pPr>
        <w:pStyle w:val="ListParagraph"/>
        <w:numPr>
          <w:ilvl w:val="0"/>
          <w:numId w:val="4"/>
        </w:numPr>
      </w:pPr>
      <w:r>
        <w:t>Engages in a learning process the enhance their process</w:t>
      </w:r>
    </w:p>
    <w:p w14:paraId="17B6DB12" w14:textId="77777777" w:rsidR="00A00C58" w:rsidRDefault="00A00C58" w:rsidP="00A00C58">
      <w:pPr>
        <w:pStyle w:val="ListParagraph"/>
        <w:numPr>
          <w:ilvl w:val="0"/>
          <w:numId w:val="4"/>
        </w:numPr>
      </w:pPr>
      <w:r>
        <w:t>Participates in the College’s QA Program, participation includes: performing self-assessment, seeking peer input, developing, implementing, and evaluating plans, keeping records, providing feedback, advocating for quality practice improvement</w:t>
      </w:r>
    </w:p>
    <w:p w14:paraId="5CFF075F" w14:textId="77777777" w:rsidR="00A00C58" w:rsidRDefault="00A00C58" w:rsidP="00A00C58">
      <w:pPr>
        <w:pStyle w:val="ListParagraph"/>
        <w:numPr>
          <w:ilvl w:val="0"/>
          <w:numId w:val="4"/>
        </w:numPr>
      </w:pPr>
      <w:r>
        <w:t>Working together to create quality practice and promote continuing competence</w:t>
      </w:r>
    </w:p>
    <w:p w14:paraId="3ECAAC71" w14:textId="77777777" w:rsidR="00A00C58" w:rsidRDefault="00A00C58" w:rsidP="00A00C58">
      <w:pPr>
        <w:pStyle w:val="ListParagraph"/>
        <w:numPr>
          <w:ilvl w:val="0"/>
          <w:numId w:val="4"/>
        </w:numPr>
      </w:pPr>
      <w:r>
        <w:t>Encouraging nurses to take part in ongoing learning, and seeking opportunities to enhance knowledge</w:t>
      </w:r>
    </w:p>
    <w:p w14:paraId="0046383B" w14:textId="77777777" w:rsidR="006339EF" w:rsidRDefault="006339EF" w:rsidP="00A00C58">
      <w:pPr>
        <w:pStyle w:val="ListParagraph"/>
        <w:numPr>
          <w:ilvl w:val="0"/>
          <w:numId w:val="4"/>
        </w:numPr>
      </w:pPr>
      <w:r>
        <w:t>Seeking opportunities to incorporate reflective practice into professional development</w:t>
      </w:r>
    </w:p>
    <w:p w14:paraId="20E7E65C" w14:textId="77777777" w:rsidR="006339EF" w:rsidRDefault="006339EF" w:rsidP="00A00C58">
      <w:pPr>
        <w:pStyle w:val="ListParagraph"/>
        <w:numPr>
          <w:ilvl w:val="0"/>
          <w:numId w:val="4"/>
        </w:numPr>
      </w:pPr>
      <w:r>
        <w:t>Supporting student and nurses in becoming reflective practitioners</w:t>
      </w:r>
    </w:p>
    <w:p w14:paraId="7B7D105E" w14:textId="77777777" w:rsidR="006339EF" w:rsidRDefault="006339EF" w:rsidP="00A00C58">
      <w:pPr>
        <w:pStyle w:val="ListParagraph"/>
        <w:numPr>
          <w:ilvl w:val="0"/>
          <w:numId w:val="4"/>
        </w:numPr>
      </w:pPr>
      <w:r>
        <w:t>Developing, implementing, and facilitating learning activities that improve nursing practice</w:t>
      </w:r>
    </w:p>
    <w:p w14:paraId="07E9D02D" w14:textId="77777777" w:rsidR="006339EF" w:rsidRDefault="006339EF" w:rsidP="00A00C58">
      <w:pPr>
        <w:pStyle w:val="ListParagraph"/>
        <w:numPr>
          <w:ilvl w:val="0"/>
          <w:numId w:val="4"/>
        </w:numPr>
      </w:pPr>
      <w:r>
        <w:t>Encouraging evaluation through research and communicating best practices</w:t>
      </w:r>
    </w:p>
    <w:p w14:paraId="2FE402B9" w14:textId="77777777" w:rsidR="006339EF" w:rsidRDefault="006339EF" w:rsidP="006339EF">
      <w:pPr>
        <w:rPr>
          <w:b/>
        </w:rPr>
      </w:pPr>
    </w:p>
    <w:p w14:paraId="59494BC5" w14:textId="77777777" w:rsidR="006339EF" w:rsidRDefault="006339EF" w:rsidP="006339EF">
      <w:pPr>
        <w:rPr>
          <w:b/>
        </w:rPr>
      </w:pPr>
      <w:r>
        <w:rPr>
          <w:b/>
        </w:rPr>
        <w:t>Ethics</w:t>
      </w:r>
    </w:p>
    <w:p w14:paraId="6BECB93A" w14:textId="77777777" w:rsidR="006339EF" w:rsidRDefault="006339EF" w:rsidP="006339EF">
      <w:pPr>
        <w:pStyle w:val="ListParagraph"/>
        <w:numPr>
          <w:ilvl w:val="0"/>
          <w:numId w:val="5"/>
        </w:numPr>
      </w:pPr>
      <w:r>
        <w:t>Ethical nursing care means promoting the values of client well-being, respecting client choice, and assuring privacy and confidentiality</w:t>
      </w:r>
    </w:p>
    <w:p w14:paraId="738ADF27" w14:textId="77777777" w:rsidR="006339EF" w:rsidRDefault="006339EF" w:rsidP="006339EF">
      <w:pPr>
        <w:pStyle w:val="ListParagraph"/>
        <w:numPr>
          <w:ilvl w:val="0"/>
          <w:numId w:val="5"/>
        </w:numPr>
      </w:pPr>
      <w:r>
        <w:t>The nurse:</w:t>
      </w:r>
    </w:p>
    <w:p w14:paraId="319FC964" w14:textId="77777777" w:rsidR="006339EF" w:rsidRDefault="006339EF" w:rsidP="006339EF">
      <w:pPr>
        <w:pStyle w:val="ListParagraph"/>
        <w:numPr>
          <w:ilvl w:val="1"/>
          <w:numId w:val="5"/>
        </w:numPr>
      </w:pPr>
      <w:r>
        <w:t>Identifies ethical issues and communicates to the health care team</w:t>
      </w:r>
    </w:p>
    <w:p w14:paraId="59FDBC4C" w14:textId="77777777" w:rsidR="006339EF" w:rsidRDefault="006339EF" w:rsidP="006339EF">
      <w:pPr>
        <w:pStyle w:val="ListParagraph"/>
        <w:numPr>
          <w:ilvl w:val="1"/>
          <w:numId w:val="5"/>
        </w:numPr>
      </w:pPr>
      <w:r>
        <w:t>Evaluating the effectiveness of the actions taken to resolve ethical issues</w:t>
      </w:r>
    </w:p>
    <w:p w14:paraId="762D8792" w14:textId="77777777" w:rsidR="006339EF" w:rsidRDefault="006339EF" w:rsidP="006339EF">
      <w:pPr>
        <w:pStyle w:val="ListParagraph"/>
        <w:numPr>
          <w:ilvl w:val="1"/>
          <w:numId w:val="5"/>
        </w:numPr>
      </w:pPr>
      <w:r>
        <w:t>Identifying personal values and ensuring they do not conflict with professional practice</w:t>
      </w:r>
    </w:p>
    <w:p w14:paraId="4BB6F5AF" w14:textId="77777777" w:rsidR="006339EF" w:rsidRDefault="006339EF" w:rsidP="006339EF">
      <w:pPr>
        <w:pStyle w:val="ListParagraph"/>
        <w:numPr>
          <w:ilvl w:val="1"/>
          <w:numId w:val="5"/>
        </w:numPr>
      </w:pPr>
      <w:r>
        <w:t>Creating environments that promote and support safe, effective, ethical practice</w:t>
      </w:r>
    </w:p>
    <w:p w14:paraId="44FC07FA" w14:textId="77777777" w:rsidR="006339EF" w:rsidRDefault="006339EF" w:rsidP="006339EF">
      <w:pPr>
        <w:pStyle w:val="ListParagraph"/>
        <w:numPr>
          <w:ilvl w:val="1"/>
          <w:numId w:val="5"/>
        </w:numPr>
      </w:pPr>
      <w:r>
        <w:t>Advocating for resources and mechanisms to assist nurses</w:t>
      </w:r>
    </w:p>
    <w:p w14:paraId="13CACDA7" w14:textId="77777777" w:rsidR="006339EF" w:rsidRDefault="006339EF" w:rsidP="006339EF">
      <w:pPr>
        <w:pStyle w:val="ListParagraph"/>
        <w:numPr>
          <w:ilvl w:val="1"/>
          <w:numId w:val="5"/>
        </w:numPr>
      </w:pPr>
      <w:r>
        <w:t>Encouraging and supporting critical thinking about ethical issues</w:t>
      </w:r>
    </w:p>
    <w:p w14:paraId="66402C40" w14:textId="77777777" w:rsidR="006339EF" w:rsidRDefault="00017D8F" w:rsidP="006339EF">
      <w:pPr>
        <w:pStyle w:val="ListParagraph"/>
        <w:numPr>
          <w:ilvl w:val="1"/>
          <w:numId w:val="5"/>
        </w:numPr>
      </w:pPr>
      <w:r>
        <w:t>Assisting nurses to identify resources to improve ethical issues</w:t>
      </w:r>
    </w:p>
    <w:p w14:paraId="46EE7003" w14:textId="77777777" w:rsidR="00017D8F" w:rsidRDefault="00017D8F" w:rsidP="006339EF">
      <w:pPr>
        <w:pStyle w:val="ListParagraph"/>
        <w:numPr>
          <w:ilvl w:val="1"/>
          <w:numId w:val="5"/>
        </w:numPr>
      </w:pPr>
      <w:r>
        <w:t>Ensuring that the client has all of the information</w:t>
      </w:r>
    </w:p>
    <w:p w14:paraId="444BF7FC" w14:textId="77777777" w:rsidR="00017D8F" w:rsidRDefault="00017D8F" w:rsidP="006339EF">
      <w:pPr>
        <w:pStyle w:val="ListParagraph"/>
        <w:numPr>
          <w:ilvl w:val="1"/>
          <w:numId w:val="5"/>
        </w:numPr>
      </w:pPr>
      <w:r>
        <w:t>Advocating and participating in ethical reviews</w:t>
      </w:r>
    </w:p>
    <w:p w14:paraId="317550AB" w14:textId="77777777" w:rsidR="00017D8F" w:rsidRDefault="00017D8F" w:rsidP="006339EF">
      <w:pPr>
        <w:pStyle w:val="ListParagraph"/>
        <w:numPr>
          <w:ilvl w:val="1"/>
          <w:numId w:val="5"/>
        </w:numPr>
      </w:pPr>
      <w:r>
        <w:t>Guidelines are followed to protect research participants</w:t>
      </w:r>
    </w:p>
    <w:p w14:paraId="7CA48CF4" w14:textId="77777777" w:rsidR="00017D8F" w:rsidRDefault="00017D8F" w:rsidP="00017D8F"/>
    <w:p w14:paraId="4FC06EDE" w14:textId="77777777" w:rsidR="00017D8F" w:rsidRDefault="00017D8F" w:rsidP="00017D8F">
      <w:pPr>
        <w:rPr>
          <w:b/>
        </w:rPr>
      </w:pPr>
      <w:r>
        <w:rPr>
          <w:b/>
        </w:rPr>
        <w:t>Knowledge</w:t>
      </w:r>
    </w:p>
    <w:p w14:paraId="246A08CD" w14:textId="77777777" w:rsidR="00017D8F" w:rsidRDefault="00017D8F" w:rsidP="00017D8F">
      <w:pPr>
        <w:pStyle w:val="ListParagraph"/>
        <w:numPr>
          <w:ilvl w:val="0"/>
          <w:numId w:val="6"/>
        </w:numPr>
      </w:pPr>
      <w:r>
        <w:t>A nurse demonstrates the knowledge standard by:</w:t>
      </w:r>
    </w:p>
    <w:p w14:paraId="12E06543" w14:textId="77777777" w:rsidR="00017D8F" w:rsidRDefault="00017D8F" w:rsidP="00017D8F">
      <w:pPr>
        <w:pStyle w:val="ListParagraph"/>
        <w:numPr>
          <w:ilvl w:val="1"/>
          <w:numId w:val="6"/>
        </w:numPr>
      </w:pPr>
      <w:r>
        <w:t>Providing evidence based rationale for decisions</w:t>
      </w:r>
    </w:p>
    <w:p w14:paraId="45996513" w14:textId="77777777" w:rsidR="00017D8F" w:rsidRDefault="00017D8F" w:rsidP="00017D8F">
      <w:pPr>
        <w:pStyle w:val="ListParagraph"/>
        <w:numPr>
          <w:ilvl w:val="1"/>
          <w:numId w:val="6"/>
        </w:numPr>
      </w:pPr>
      <w:r>
        <w:t>Being informed about various nursing roles and their relationships</w:t>
      </w:r>
    </w:p>
    <w:p w14:paraId="28C76A69" w14:textId="77777777" w:rsidR="00017D8F" w:rsidRDefault="00017D8F" w:rsidP="00017D8F">
      <w:pPr>
        <w:pStyle w:val="ListParagraph"/>
        <w:numPr>
          <w:ilvl w:val="1"/>
          <w:numId w:val="6"/>
        </w:numPr>
      </w:pPr>
      <w:r>
        <w:t>Understanding nursing legislation and standards relevant to nursing</w:t>
      </w:r>
    </w:p>
    <w:p w14:paraId="054A1630" w14:textId="77777777" w:rsidR="00017D8F" w:rsidRDefault="00017D8F" w:rsidP="00017D8F">
      <w:pPr>
        <w:pStyle w:val="ListParagraph"/>
        <w:numPr>
          <w:ilvl w:val="1"/>
          <w:numId w:val="6"/>
        </w:numPr>
      </w:pPr>
      <w:r>
        <w:t>Understanding the knowledge required to meet the needs of complex patients</w:t>
      </w:r>
    </w:p>
    <w:p w14:paraId="0641F354" w14:textId="77777777" w:rsidR="00017D8F" w:rsidRDefault="00017D8F" w:rsidP="00017D8F">
      <w:pPr>
        <w:pStyle w:val="ListParagraph"/>
        <w:numPr>
          <w:ilvl w:val="1"/>
          <w:numId w:val="6"/>
        </w:numPr>
      </w:pPr>
      <w:r>
        <w:t>Knowing how and where to access learning resources</w:t>
      </w:r>
    </w:p>
    <w:p w14:paraId="2B20805C" w14:textId="77777777" w:rsidR="00017D8F" w:rsidRDefault="00017D8F" w:rsidP="00017D8F">
      <w:pPr>
        <w:pStyle w:val="ListParagraph"/>
        <w:numPr>
          <w:ilvl w:val="1"/>
          <w:numId w:val="6"/>
        </w:numPr>
      </w:pPr>
      <w:r>
        <w:t>Seeking and reviewing research in nursing</w:t>
      </w:r>
    </w:p>
    <w:p w14:paraId="18E90EA9" w14:textId="77777777" w:rsidR="00017D8F" w:rsidRDefault="00017D8F" w:rsidP="00017D8F">
      <w:pPr>
        <w:pStyle w:val="ListParagraph"/>
        <w:numPr>
          <w:ilvl w:val="1"/>
          <w:numId w:val="6"/>
        </w:numPr>
      </w:pPr>
      <w:r>
        <w:t>Using research to inform practice and professional services</w:t>
      </w:r>
    </w:p>
    <w:p w14:paraId="3FE41694" w14:textId="77777777" w:rsidR="00017D8F" w:rsidRDefault="00017D8F" w:rsidP="00017D8F">
      <w:pPr>
        <w:pStyle w:val="ListParagraph"/>
        <w:numPr>
          <w:ilvl w:val="1"/>
          <w:numId w:val="6"/>
        </w:numPr>
      </w:pPr>
      <w:r>
        <w:t>Contributing to the generation of new professional knowledge through research</w:t>
      </w:r>
    </w:p>
    <w:p w14:paraId="2C42F38C" w14:textId="77777777" w:rsidR="00017D8F" w:rsidRDefault="00017D8F" w:rsidP="00017D8F">
      <w:pPr>
        <w:pStyle w:val="ListParagraph"/>
        <w:numPr>
          <w:ilvl w:val="1"/>
          <w:numId w:val="6"/>
        </w:numPr>
      </w:pPr>
      <w:r>
        <w:t>Seeking and critiquing philosophical, theoretical, and research-based literature in nursing and health care services</w:t>
      </w:r>
    </w:p>
    <w:p w14:paraId="1F861C26" w14:textId="77777777" w:rsidR="00017D8F" w:rsidRDefault="00017D8F" w:rsidP="00017D8F">
      <w:pPr>
        <w:pStyle w:val="ListParagraph"/>
        <w:numPr>
          <w:ilvl w:val="1"/>
          <w:numId w:val="6"/>
        </w:numPr>
      </w:pPr>
      <w:r>
        <w:t>Uses philosophy, theory and research to inform practice</w:t>
      </w:r>
    </w:p>
    <w:p w14:paraId="76F2B2EC" w14:textId="77777777" w:rsidR="00017D8F" w:rsidRDefault="00B751CF" w:rsidP="00017D8F">
      <w:pPr>
        <w:pStyle w:val="ListParagraph"/>
        <w:numPr>
          <w:ilvl w:val="1"/>
          <w:numId w:val="6"/>
        </w:numPr>
      </w:pPr>
      <w:r>
        <w:t xml:space="preserve">Understands how </w:t>
      </w:r>
      <w:r w:rsidR="00017D8F">
        <w:t>environments can foster growth and improv</w:t>
      </w:r>
      <w:r>
        <w:t>e</w:t>
      </w:r>
      <w:r w:rsidR="00017D8F">
        <w:t>ment</w:t>
      </w:r>
    </w:p>
    <w:p w14:paraId="57C6EEC2" w14:textId="77777777" w:rsidR="00B751CF" w:rsidRDefault="00B751CF" w:rsidP="00017D8F">
      <w:pPr>
        <w:pStyle w:val="ListParagraph"/>
        <w:numPr>
          <w:ilvl w:val="1"/>
          <w:numId w:val="6"/>
        </w:numPr>
      </w:pPr>
      <w:r>
        <w:t>Facilitating nurses to continually seek new knowledge</w:t>
      </w:r>
    </w:p>
    <w:p w14:paraId="05C27F64" w14:textId="77777777" w:rsidR="00B751CF" w:rsidRDefault="00B751CF" w:rsidP="00017D8F">
      <w:pPr>
        <w:pStyle w:val="ListParagraph"/>
        <w:numPr>
          <w:ilvl w:val="1"/>
          <w:numId w:val="6"/>
        </w:numPr>
      </w:pPr>
      <w:r>
        <w:t>Knowing how to access resources to enable nurses to provide the best care</w:t>
      </w:r>
    </w:p>
    <w:p w14:paraId="119DDCEC" w14:textId="77777777" w:rsidR="00B751CF" w:rsidRDefault="00B751CF" w:rsidP="00017D8F">
      <w:pPr>
        <w:pStyle w:val="ListParagraph"/>
        <w:numPr>
          <w:ilvl w:val="1"/>
          <w:numId w:val="6"/>
        </w:numPr>
      </w:pPr>
      <w:r>
        <w:t>Uses relevant leadership and management principles</w:t>
      </w:r>
    </w:p>
    <w:p w14:paraId="7031090C" w14:textId="77777777" w:rsidR="00B751CF" w:rsidRDefault="00B751CF" w:rsidP="00017D8F">
      <w:pPr>
        <w:pStyle w:val="ListParagraph"/>
        <w:numPr>
          <w:ilvl w:val="1"/>
          <w:numId w:val="6"/>
        </w:numPr>
      </w:pPr>
      <w:r>
        <w:t>Understands and promotes nursing as a knowledge based profession</w:t>
      </w:r>
    </w:p>
    <w:p w14:paraId="2434FDDC" w14:textId="77777777" w:rsidR="00B751CF" w:rsidRDefault="00B751CF" w:rsidP="00017D8F">
      <w:pPr>
        <w:pStyle w:val="ListParagraph"/>
        <w:numPr>
          <w:ilvl w:val="1"/>
          <w:numId w:val="6"/>
        </w:numPr>
      </w:pPr>
      <w:r>
        <w:t>Identifying and evaluating information that is relevant, promoting and environment that facilitates questioning and learning</w:t>
      </w:r>
    </w:p>
    <w:p w14:paraId="1FFB9500" w14:textId="77777777" w:rsidR="00B751CF" w:rsidRDefault="00B751CF" w:rsidP="00017D8F">
      <w:pPr>
        <w:pStyle w:val="ListParagraph"/>
        <w:numPr>
          <w:ilvl w:val="1"/>
          <w:numId w:val="6"/>
        </w:numPr>
      </w:pPr>
      <w:r>
        <w:t>Identifies research methods relevant to the nursing profession</w:t>
      </w:r>
    </w:p>
    <w:p w14:paraId="118FDDB2" w14:textId="77777777" w:rsidR="00B751CF" w:rsidRDefault="00B751CF" w:rsidP="00B751CF"/>
    <w:p w14:paraId="5738AE15" w14:textId="77777777" w:rsidR="00B751CF" w:rsidRDefault="00B751CF" w:rsidP="00B751CF">
      <w:pPr>
        <w:rPr>
          <w:b/>
        </w:rPr>
      </w:pPr>
      <w:r>
        <w:rPr>
          <w:b/>
        </w:rPr>
        <w:t>Knowledge Application</w:t>
      </w:r>
    </w:p>
    <w:p w14:paraId="347B5337" w14:textId="77777777" w:rsidR="00B751CF" w:rsidRDefault="00B751CF" w:rsidP="00B751CF">
      <w:pPr>
        <w:pStyle w:val="ListParagraph"/>
        <w:numPr>
          <w:ilvl w:val="0"/>
          <w:numId w:val="6"/>
        </w:numPr>
      </w:pPr>
      <w:r>
        <w:t>Nurses apply:</w:t>
      </w:r>
    </w:p>
    <w:p w14:paraId="7A343AEC" w14:textId="77777777" w:rsidR="00B751CF" w:rsidRDefault="00B751CF" w:rsidP="00B751CF">
      <w:pPr>
        <w:pStyle w:val="ListParagraph"/>
        <w:numPr>
          <w:ilvl w:val="1"/>
          <w:numId w:val="6"/>
        </w:numPr>
      </w:pPr>
      <w:r>
        <w:t>Ensuring that practice meets all relevant standards and guidelines</w:t>
      </w:r>
    </w:p>
    <w:p w14:paraId="40C556B0" w14:textId="77777777" w:rsidR="00B751CF" w:rsidRDefault="00B751CF" w:rsidP="00B751CF">
      <w:pPr>
        <w:pStyle w:val="ListParagraph"/>
        <w:numPr>
          <w:ilvl w:val="1"/>
          <w:numId w:val="6"/>
        </w:numPr>
      </w:pPr>
      <w:r>
        <w:t>Describing the client situation using a theory, or evidence based tool</w:t>
      </w:r>
    </w:p>
    <w:p w14:paraId="6D9B6797" w14:textId="77777777" w:rsidR="00B751CF" w:rsidRDefault="00B751CF" w:rsidP="00B751CF">
      <w:pPr>
        <w:pStyle w:val="ListParagraph"/>
        <w:numPr>
          <w:ilvl w:val="1"/>
          <w:numId w:val="6"/>
        </w:numPr>
      </w:pPr>
      <w:r>
        <w:t>Recognizing abnormal or unexpected client responses and taking action</w:t>
      </w:r>
    </w:p>
    <w:p w14:paraId="7DE1FAE5" w14:textId="77777777" w:rsidR="00B751CF" w:rsidRDefault="00B751CF" w:rsidP="00B751CF">
      <w:pPr>
        <w:pStyle w:val="ListParagraph"/>
        <w:numPr>
          <w:ilvl w:val="1"/>
          <w:numId w:val="6"/>
        </w:numPr>
      </w:pPr>
      <w:r>
        <w:t>Recognizing</w:t>
      </w:r>
      <w:r w:rsidR="00401695">
        <w:t xml:space="preserve"> limits or practice and consulting appropriately</w:t>
      </w:r>
    </w:p>
    <w:p w14:paraId="61632AE3" w14:textId="77777777" w:rsidR="00401695" w:rsidRDefault="00401695" w:rsidP="00B751CF">
      <w:pPr>
        <w:pStyle w:val="ListParagraph"/>
        <w:numPr>
          <w:ilvl w:val="1"/>
          <w:numId w:val="6"/>
        </w:numPr>
      </w:pPr>
      <w:r>
        <w:t>Creating care plans that address client needs and managing multiple nursing interventions at the same time</w:t>
      </w:r>
    </w:p>
    <w:p w14:paraId="34711E82" w14:textId="77777777" w:rsidR="00401695" w:rsidRDefault="00401695" w:rsidP="00B751CF">
      <w:pPr>
        <w:pStyle w:val="ListParagraph"/>
        <w:numPr>
          <w:ilvl w:val="1"/>
          <w:numId w:val="6"/>
        </w:numPr>
      </w:pPr>
      <w:r>
        <w:t>Anticipating and preparing for possible outcome that may occur</w:t>
      </w:r>
    </w:p>
    <w:p w14:paraId="72AC251C" w14:textId="77777777" w:rsidR="00401695" w:rsidRDefault="00401695" w:rsidP="00401695">
      <w:pPr>
        <w:pStyle w:val="ListParagraph"/>
        <w:numPr>
          <w:ilvl w:val="1"/>
          <w:numId w:val="6"/>
        </w:numPr>
      </w:pPr>
      <w:r>
        <w:t>Facilitating the involvement of others in the research process</w:t>
      </w:r>
    </w:p>
    <w:p w14:paraId="511892BD" w14:textId="77777777" w:rsidR="00401695" w:rsidRDefault="00401695" w:rsidP="00401695">
      <w:pPr>
        <w:pStyle w:val="ListParagraph"/>
        <w:numPr>
          <w:ilvl w:val="1"/>
          <w:numId w:val="6"/>
        </w:numPr>
      </w:pPr>
      <w:r>
        <w:t>Securing resources to explore nursing research</w:t>
      </w:r>
    </w:p>
    <w:p w14:paraId="36C24855" w14:textId="77777777" w:rsidR="00401695" w:rsidRDefault="00401695" w:rsidP="00401695"/>
    <w:p w14:paraId="565DBF64" w14:textId="77777777" w:rsidR="00401695" w:rsidRDefault="00401695" w:rsidP="00401695">
      <w:pPr>
        <w:rPr>
          <w:b/>
        </w:rPr>
      </w:pPr>
      <w:r>
        <w:rPr>
          <w:b/>
        </w:rPr>
        <w:t>Leadership</w:t>
      </w:r>
    </w:p>
    <w:p w14:paraId="6584495A" w14:textId="77777777" w:rsidR="00401695" w:rsidRDefault="00401695" w:rsidP="00401695">
      <w:pPr>
        <w:pStyle w:val="ListParagraph"/>
        <w:numPr>
          <w:ilvl w:val="0"/>
          <w:numId w:val="6"/>
        </w:numPr>
      </w:pPr>
      <w:r>
        <w:t>Role-modelling professional values, beliefs and attributes</w:t>
      </w:r>
    </w:p>
    <w:p w14:paraId="1EFEDC5C" w14:textId="77777777" w:rsidR="00401695" w:rsidRDefault="00401695" w:rsidP="00401695">
      <w:pPr>
        <w:pStyle w:val="ListParagraph"/>
        <w:numPr>
          <w:ilvl w:val="0"/>
          <w:numId w:val="6"/>
        </w:numPr>
      </w:pPr>
      <w:r>
        <w:t>Collaborating with clients and the health care team</w:t>
      </w:r>
    </w:p>
    <w:p w14:paraId="32588705" w14:textId="77777777" w:rsidR="00401695" w:rsidRDefault="00401695" w:rsidP="00401695">
      <w:pPr>
        <w:pStyle w:val="ListParagraph"/>
        <w:numPr>
          <w:ilvl w:val="0"/>
          <w:numId w:val="6"/>
        </w:numPr>
      </w:pPr>
      <w:r>
        <w:t>Providing direction to, collaborating with, and sharing knowledge and expertise with novices</w:t>
      </w:r>
    </w:p>
    <w:p w14:paraId="09409D3E" w14:textId="77777777" w:rsidR="00401695" w:rsidRDefault="00401695" w:rsidP="00401695">
      <w:pPr>
        <w:pStyle w:val="ListParagraph"/>
        <w:numPr>
          <w:ilvl w:val="0"/>
          <w:numId w:val="6"/>
        </w:numPr>
      </w:pPr>
      <w:r>
        <w:t>Participating in nursing associations, committees and interest groups</w:t>
      </w:r>
    </w:p>
    <w:p w14:paraId="0EDCFF82" w14:textId="77777777" w:rsidR="00401695" w:rsidRDefault="00401695" w:rsidP="00401695">
      <w:pPr>
        <w:pStyle w:val="ListParagraph"/>
        <w:numPr>
          <w:ilvl w:val="0"/>
          <w:numId w:val="6"/>
        </w:numPr>
      </w:pPr>
      <w:r>
        <w:t>Taking actions to resolve conflict and innovating solutions to issues</w:t>
      </w:r>
    </w:p>
    <w:p w14:paraId="4F42E99B" w14:textId="77777777" w:rsidR="00401695" w:rsidRDefault="00401695" w:rsidP="00401695">
      <w:pPr>
        <w:pStyle w:val="ListParagraph"/>
        <w:numPr>
          <w:ilvl w:val="0"/>
          <w:numId w:val="6"/>
        </w:numPr>
      </w:pPr>
      <w:r>
        <w:t>Coordinating care for complex clients</w:t>
      </w:r>
    </w:p>
    <w:p w14:paraId="5508AECE" w14:textId="77777777" w:rsidR="00401695" w:rsidRDefault="00401695" w:rsidP="00401695">
      <w:pPr>
        <w:pStyle w:val="ListParagraph"/>
        <w:numPr>
          <w:ilvl w:val="0"/>
          <w:numId w:val="6"/>
        </w:numPr>
      </w:pPr>
      <w:r>
        <w:t>Identifying goals that reflect the CNO’s mission and values</w:t>
      </w:r>
    </w:p>
    <w:p w14:paraId="49270A53" w14:textId="77777777" w:rsidR="00401695" w:rsidRDefault="00401695" w:rsidP="00401695">
      <w:pPr>
        <w:pStyle w:val="ListParagraph"/>
        <w:numPr>
          <w:ilvl w:val="0"/>
          <w:numId w:val="6"/>
        </w:numPr>
      </w:pPr>
      <w:r>
        <w:t>Providing feedback to support staff and making decisions that affect their practice</w:t>
      </w:r>
    </w:p>
    <w:p w14:paraId="79C3E4CC" w14:textId="77777777" w:rsidR="00401695" w:rsidRDefault="00401695" w:rsidP="00401695">
      <w:pPr>
        <w:pStyle w:val="ListParagraph"/>
        <w:numPr>
          <w:ilvl w:val="0"/>
          <w:numId w:val="6"/>
        </w:numPr>
      </w:pPr>
      <w:r>
        <w:t>Enabling others to develop expertise and confidence in their abilities</w:t>
      </w:r>
    </w:p>
    <w:p w14:paraId="6B2D4D5C" w14:textId="77777777" w:rsidR="00401695" w:rsidRDefault="00401695" w:rsidP="00401695">
      <w:pPr>
        <w:pStyle w:val="ListParagraph"/>
        <w:numPr>
          <w:ilvl w:val="0"/>
          <w:numId w:val="6"/>
        </w:numPr>
      </w:pPr>
      <w:r>
        <w:t>Providing professional and educational advice to committees and teams</w:t>
      </w:r>
    </w:p>
    <w:p w14:paraId="43FDA7F3" w14:textId="77777777" w:rsidR="00401695" w:rsidRDefault="005A419F" w:rsidP="00401695">
      <w:pPr>
        <w:pStyle w:val="ListParagraph"/>
        <w:numPr>
          <w:ilvl w:val="0"/>
          <w:numId w:val="6"/>
        </w:numPr>
      </w:pPr>
      <w:r>
        <w:t>Educating staff about the research process and promoting the validation of professional practice research</w:t>
      </w:r>
    </w:p>
    <w:p w14:paraId="7520F3E9" w14:textId="77777777" w:rsidR="005A419F" w:rsidRDefault="005A419F" w:rsidP="005A419F"/>
    <w:p w14:paraId="0C3A1B4C" w14:textId="77777777" w:rsidR="005A419F" w:rsidRDefault="005A419F" w:rsidP="005A419F">
      <w:pPr>
        <w:rPr>
          <w:b/>
        </w:rPr>
      </w:pPr>
      <w:r>
        <w:rPr>
          <w:b/>
        </w:rPr>
        <w:t>Relationships</w:t>
      </w:r>
    </w:p>
    <w:p w14:paraId="2C35EA95" w14:textId="77777777" w:rsidR="009C77F3" w:rsidRDefault="00950ABD" w:rsidP="009C77F3">
      <w:pPr>
        <w:pStyle w:val="ListParagraph"/>
        <w:numPr>
          <w:ilvl w:val="0"/>
          <w:numId w:val="7"/>
        </w:numPr>
      </w:pPr>
      <w:r w:rsidRPr="00950ABD">
        <w:t xml:space="preserve">Maintaining </w:t>
      </w:r>
      <w:r>
        <w:t>boundaries between professional and therapeutic relationships and non-professional personal relationships</w:t>
      </w:r>
    </w:p>
    <w:p w14:paraId="2B7523E8" w14:textId="77777777" w:rsidR="00950ABD" w:rsidRDefault="00727FA4" w:rsidP="009C77F3">
      <w:pPr>
        <w:pStyle w:val="ListParagraph"/>
        <w:numPr>
          <w:ilvl w:val="0"/>
          <w:numId w:val="7"/>
        </w:numPr>
      </w:pPr>
      <w:r>
        <w:t>Ensuring client needs remain the focus of the nurse-client relationship</w:t>
      </w:r>
    </w:p>
    <w:p w14:paraId="47EF4396" w14:textId="77777777" w:rsidR="00727FA4" w:rsidRDefault="00727FA4" w:rsidP="009C77F3">
      <w:pPr>
        <w:pStyle w:val="ListParagraph"/>
        <w:numPr>
          <w:ilvl w:val="0"/>
          <w:numId w:val="7"/>
        </w:numPr>
      </w:pPr>
      <w:r>
        <w:t>Preventing abuse and collaborating with clients families to respect their wishes</w:t>
      </w:r>
    </w:p>
    <w:p w14:paraId="4100B632" w14:textId="77777777" w:rsidR="00727FA4" w:rsidRDefault="00727FA4" w:rsidP="009C77F3">
      <w:pPr>
        <w:pStyle w:val="ListParagraph"/>
        <w:numPr>
          <w:ilvl w:val="0"/>
          <w:numId w:val="7"/>
        </w:numPr>
      </w:pPr>
      <w:r>
        <w:t>Role-modelling therapeutic nurse-client relationships</w:t>
      </w:r>
    </w:p>
    <w:p w14:paraId="535A7ACC" w14:textId="77777777" w:rsidR="00727FA4" w:rsidRDefault="00727FA4" w:rsidP="009C77F3">
      <w:pPr>
        <w:pStyle w:val="ListParagraph"/>
        <w:numPr>
          <w:ilvl w:val="0"/>
          <w:numId w:val="7"/>
        </w:numPr>
      </w:pPr>
      <w:r>
        <w:t>Communicating knowledge of evidence based best-practice guidelines</w:t>
      </w:r>
    </w:p>
    <w:p w14:paraId="5125CDC2" w14:textId="77777777" w:rsidR="00727FA4" w:rsidRDefault="00727FA4" w:rsidP="00727FA4"/>
    <w:p w14:paraId="325369AA" w14:textId="77777777" w:rsidR="00727FA4" w:rsidRDefault="00727FA4" w:rsidP="00727FA4">
      <w:pPr>
        <w:rPr>
          <w:b/>
        </w:rPr>
      </w:pPr>
      <w:r>
        <w:rPr>
          <w:b/>
        </w:rPr>
        <w:t>Professional Relationships</w:t>
      </w:r>
    </w:p>
    <w:p w14:paraId="45095E99" w14:textId="77777777" w:rsidR="00727FA4" w:rsidRDefault="00727FA4" w:rsidP="00727FA4">
      <w:pPr>
        <w:pStyle w:val="ListParagraph"/>
        <w:numPr>
          <w:ilvl w:val="0"/>
          <w:numId w:val="8"/>
        </w:numPr>
      </w:pPr>
      <w:r>
        <w:t>Role-modelling positive relationships</w:t>
      </w:r>
    </w:p>
    <w:p w14:paraId="137EE422" w14:textId="77777777" w:rsidR="00727FA4" w:rsidRDefault="00727FA4" w:rsidP="00727FA4">
      <w:pPr>
        <w:pStyle w:val="ListParagraph"/>
        <w:numPr>
          <w:ilvl w:val="0"/>
          <w:numId w:val="8"/>
        </w:numPr>
      </w:pPr>
      <w:r>
        <w:t xml:space="preserve">Uses a wide range of </w:t>
      </w:r>
      <w:r w:rsidR="000B0E6A">
        <w:t>techniques to communicate and maintain relationships</w:t>
      </w:r>
    </w:p>
    <w:p w14:paraId="0602A9F2" w14:textId="77777777" w:rsidR="000B0E6A" w:rsidRDefault="000B0E6A" w:rsidP="00727FA4">
      <w:pPr>
        <w:pStyle w:val="ListParagraph"/>
        <w:numPr>
          <w:ilvl w:val="0"/>
          <w:numId w:val="8"/>
        </w:numPr>
      </w:pPr>
      <w:r>
        <w:t>Sharing, demonstrating, and respecting knowledge of others</w:t>
      </w:r>
    </w:p>
    <w:p w14:paraId="2F3E683B" w14:textId="77777777" w:rsidR="000B0E6A" w:rsidRDefault="000B0E6A" w:rsidP="00727FA4">
      <w:pPr>
        <w:pStyle w:val="ListParagraph"/>
        <w:numPr>
          <w:ilvl w:val="0"/>
          <w:numId w:val="8"/>
        </w:numPr>
      </w:pPr>
      <w:r>
        <w:t>Demonstrating conflict-resolution skills</w:t>
      </w:r>
    </w:p>
    <w:p w14:paraId="08316592" w14:textId="77777777" w:rsidR="000B0E6A" w:rsidRDefault="000B0E6A" w:rsidP="00727FA4">
      <w:pPr>
        <w:pStyle w:val="ListParagraph"/>
        <w:numPr>
          <w:ilvl w:val="0"/>
          <w:numId w:val="8"/>
        </w:numPr>
      </w:pPr>
      <w:r>
        <w:t>Promoting an environment where trust and respect are expected</w:t>
      </w:r>
    </w:p>
    <w:p w14:paraId="6A12461D" w14:textId="77777777" w:rsidR="000B0E6A" w:rsidRDefault="000B0E6A" w:rsidP="00727FA4">
      <w:pPr>
        <w:pStyle w:val="ListParagraph"/>
        <w:numPr>
          <w:ilvl w:val="0"/>
          <w:numId w:val="8"/>
        </w:numPr>
      </w:pPr>
      <w:r>
        <w:t>Supporting nurses to take action and skills to address unethical behaviour with peers</w:t>
      </w:r>
    </w:p>
    <w:p w14:paraId="5A18A997" w14:textId="77777777" w:rsidR="000B0E6A" w:rsidRDefault="000B0E6A" w:rsidP="00727FA4">
      <w:pPr>
        <w:pStyle w:val="ListParagraph"/>
        <w:numPr>
          <w:ilvl w:val="0"/>
          <w:numId w:val="8"/>
        </w:numPr>
      </w:pPr>
      <w:r>
        <w:t>Development of conflict-resolution skills</w:t>
      </w:r>
    </w:p>
    <w:p w14:paraId="7F2EE4A3" w14:textId="77777777" w:rsidR="000B0E6A" w:rsidRDefault="000B0E6A" w:rsidP="00727FA4">
      <w:pPr>
        <w:pStyle w:val="ListParagraph"/>
        <w:numPr>
          <w:ilvl w:val="0"/>
          <w:numId w:val="8"/>
        </w:numPr>
      </w:pPr>
      <w:r>
        <w:t>Supporting nurses in participating in research</w:t>
      </w:r>
    </w:p>
    <w:p w14:paraId="450638CD" w14:textId="77777777" w:rsidR="000B0E6A" w:rsidRDefault="000B0E6A" w:rsidP="000B0E6A"/>
    <w:p w14:paraId="06511360" w14:textId="77777777" w:rsidR="000B0E6A" w:rsidRDefault="000B0E6A" w:rsidP="000B0E6A"/>
    <w:p w14:paraId="6F61049E" w14:textId="77777777" w:rsidR="000B0E6A" w:rsidRDefault="000B0E6A" w:rsidP="000B0E6A">
      <w:pPr>
        <w:jc w:val="center"/>
        <w:rPr>
          <w:b/>
        </w:rPr>
      </w:pPr>
      <w:r>
        <w:rPr>
          <w:b/>
        </w:rPr>
        <w:t>References</w:t>
      </w:r>
    </w:p>
    <w:p w14:paraId="77FB21D0" w14:textId="77777777" w:rsidR="000B0E6A" w:rsidRDefault="000B0E6A" w:rsidP="000B0E6A">
      <w:pPr>
        <w:jc w:val="center"/>
        <w:rPr>
          <w:b/>
        </w:rPr>
      </w:pPr>
    </w:p>
    <w:p w14:paraId="784D265D" w14:textId="77777777" w:rsidR="000B0E6A" w:rsidRPr="000B0E6A" w:rsidRDefault="000B0E6A" w:rsidP="000B0E6A">
      <w:pPr>
        <w:ind w:left="567" w:hanging="567"/>
        <w:rPr>
          <w:rFonts w:ascii="Times" w:eastAsia="Times New Roman" w:hAnsi="Times"/>
          <w:sz w:val="20"/>
          <w:szCs w:val="20"/>
        </w:rPr>
      </w:pPr>
      <w:r w:rsidRPr="000B0E6A">
        <w:rPr>
          <w:rFonts w:eastAsia="Times New Roman"/>
          <w:color w:val="333333"/>
          <w:shd w:val="clear" w:color="auto" w:fill="FFFFFF"/>
        </w:rPr>
        <w:t>College of Nurses of Ontario. (2015, May). </w:t>
      </w:r>
      <w:r w:rsidRPr="000B0E6A">
        <w:rPr>
          <w:rFonts w:eastAsia="Times New Roman"/>
          <w:i/>
          <w:iCs/>
          <w:color w:val="333333"/>
          <w:shd w:val="clear" w:color="auto" w:fill="FFFFFF"/>
        </w:rPr>
        <w:t>Professional Standards Revised 2002</w:t>
      </w:r>
      <w:r w:rsidRPr="000B0E6A">
        <w:rPr>
          <w:rFonts w:eastAsia="Times New Roman"/>
          <w:color w:val="333333"/>
          <w:shd w:val="clear" w:color="auto" w:fill="FFFFFF"/>
        </w:rPr>
        <w:t>[PDF]. Toronto: College of Nurses of Ontario.</w:t>
      </w:r>
    </w:p>
    <w:p w14:paraId="42C5BD17" w14:textId="77777777" w:rsidR="000B0E6A" w:rsidRPr="000B0E6A" w:rsidRDefault="000B0E6A" w:rsidP="000B0E6A"/>
    <w:sectPr w:rsidR="000B0E6A" w:rsidRPr="000B0E6A" w:rsidSect="008F133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E4A0B"/>
    <w:multiLevelType w:val="hybridMultilevel"/>
    <w:tmpl w:val="816CA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A24E6"/>
    <w:multiLevelType w:val="hybridMultilevel"/>
    <w:tmpl w:val="05F87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84CEB"/>
    <w:multiLevelType w:val="hybridMultilevel"/>
    <w:tmpl w:val="11B0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D697D"/>
    <w:multiLevelType w:val="hybridMultilevel"/>
    <w:tmpl w:val="62A85932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53F94C8B"/>
    <w:multiLevelType w:val="hybridMultilevel"/>
    <w:tmpl w:val="75D63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A6489B"/>
    <w:multiLevelType w:val="hybridMultilevel"/>
    <w:tmpl w:val="4EC41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F5970"/>
    <w:multiLevelType w:val="hybridMultilevel"/>
    <w:tmpl w:val="CE00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14ED7"/>
    <w:multiLevelType w:val="hybridMultilevel"/>
    <w:tmpl w:val="9934C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5E"/>
    <w:rsid w:val="00017D8F"/>
    <w:rsid w:val="000B0E6A"/>
    <w:rsid w:val="00401695"/>
    <w:rsid w:val="0041285E"/>
    <w:rsid w:val="005A419F"/>
    <w:rsid w:val="006339EF"/>
    <w:rsid w:val="00727FA4"/>
    <w:rsid w:val="008F1337"/>
    <w:rsid w:val="00950ABD"/>
    <w:rsid w:val="009C77F3"/>
    <w:rsid w:val="00A00C58"/>
    <w:rsid w:val="00B751CF"/>
    <w:rsid w:val="00BD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D36A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85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B0E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85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B0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3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1171</Words>
  <Characters>6678</Characters>
  <Application>Microsoft Macintosh Word</Application>
  <DocSecurity>0</DocSecurity>
  <Lines>55</Lines>
  <Paragraphs>15</Paragraphs>
  <ScaleCrop>false</ScaleCrop>
  <Company/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 Goldrick</dc:creator>
  <cp:keywords/>
  <dc:description/>
  <cp:lastModifiedBy>Selina Goldrick</cp:lastModifiedBy>
  <cp:revision>3</cp:revision>
  <dcterms:created xsi:type="dcterms:W3CDTF">2017-11-05T05:10:00Z</dcterms:created>
  <dcterms:modified xsi:type="dcterms:W3CDTF">2017-11-05T19:45:00Z</dcterms:modified>
</cp:coreProperties>
</file>