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FE" w:rsidRPr="00726F6F" w:rsidRDefault="002E4FFE" w:rsidP="002E4FFE">
      <w:pPr>
        <w:jc w:val="right"/>
        <w:rPr>
          <w:rFonts w:ascii="Times New Roman" w:eastAsia="MS Mincho" w:hAnsi="Times New Roman" w:cs="Times New Roman"/>
          <w:color w:val="auto"/>
          <w:sz w:val="24"/>
          <w:szCs w:val="24"/>
        </w:rPr>
      </w:pPr>
      <w:r w:rsidRPr="00726F6F">
        <w:rPr>
          <w:rFonts w:ascii="Times New Roman" w:eastAsia="MS Mincho" w:hAnsi="Times New Roman" w:cs="Times New Roman"/>
          <w:color w:val="auto"/>
          <w:sz w:val="24"/>
          <w:szCs w:val="24"/>
        </w:rPr>
        <w:t>Marisa Desjardins</w:t>
      </w:r>
    </w:p>
    <w:p w:rsidR="002E4FFE" w:rsidRPr="00726F6F" w:rsidRDefault="002E4FFE" w:rsidP="002E4FFE">
      <w:pPr>
        <w:jc w:val="right"/>
        <w:rPr>
          <w:rFonts w:ascii="Times New Roman" w:eastAsia="MS Mincho" w:hAnsi="Times New Roman" w:cs="Times New Roman"/>
          <w:color w:val="auto"/>
          <w:sz w:val="24"/>
          <w:szCs w:val="24"/>
        </w:rPr>
      </w:pPr>
      <w:r w:rsidRPr="00726F6F">
        <w:rPr>
          <w:rFonts w:ascii="Times New Roman" w:eastAsia="MS Mincho" w:hAnsi="Times New Roman" w:cs="Times New Roman"/>
          <w:color w:val="auto"/>
          <w:sz w:val="24"/>
          <w:szCs w:val="24"/>
        </w:rPr>
        <w:t>05-80-316-01</w:t>
      </w:r>
    </w:p>
    <w:p w:rsidR="002E4FFE" w:rsidRPr="00726F6F" w:rsidRDefault="002E4FFE" w:rsidP="002E4FFE">
      <w:pPr>
        <w:jc w:val="right"/>
        <w:rPr>
          <w:rFonts w:ascii="Times New Roman" w:eastAsia="MS Mincho" w:hAnsi="Times New Roman" w:cs="Times New Roman"/>
          <w:color w:val="auto"/>
          <w:sz w:val="24"/>
          <w:szCs w:val="24"/>
        </w:rPr>
      </w:pPr>
      <w:r w:rsidRPr="00726F6F">
        <w:rPr>
          <w:rFonts w:ascii="Times New Roman" w:eastAsia="MS Mincho" w:hAnsi="Times New Roman" w:cs="Times New Roman"/>
          <w:color w:val="auto"/>
          <w:sz w:val="24"/>
          <w:szCs w:val="24"/>
        </w:rPr>
        <w:t>November 14</w:t>
      </w:r>
      <w:r w:rsidRPr="00726F6F">
        <w:rPr>
          <w:rFonts w:ascii="Times New Roman" w:eastAsia="MS Mincho" w:hAnsi="Times New Roman" w:cs="Times New Roman"/>
          <w:color w:val="auto"/>
          <w:sz w:val="24"/>
          <w:szCs w:val="24"/>
          <w:vertAlign w:val="superscript"/>
        </w:rPr>
        <w:t>th</w:t>
      </w:r>
      <w:r w:rsidRPr="00726F6F">
        <w:rPr>
          <w:rFonts w:ascii="Times New Roman" w:eastAsia="MS Mincho" w:hAnsi="Times New Roman" w:cs="Times New Roman"/>
          <w:color w:val="auto"/>
          <w:sz w:val="24"/>
          <w:szCs w:val="24"/>
        </w:rPr>
        <w:t xml:space="preserve"> 2016</w:t>
      </w:r>
    </w:p>
    <w:p w:rsidR="000072C6" w:rsidRPr="00726F6F" w:rsidRDefault="0029391D" w:rsidP="00F157C6">
      <w:pPr>
        <w:jc w:val="center"/>
        <w:rPr>
          <w:rFonts w:ascii="Times New Roman" w:eastAsia="MS Mincho" w:hAnsi="Times New Roman" w:cs="Times New Roman"/>
          <w:color w:val="auto"/>
          <w:sz w:val="24"/>
          <w:szCs w:val="24"/>
          <w:u w:val="single"/>
        </w:rPr>
      </w:pPr>
      <w:r w:rsidRPr="00726F6F">
        <w:rPr>
          <w:rFonts w:ascii="Times New Roman" w:eastAsia="MS Mincho" w:hAnsi="Times New Roman" w:cs="Times New Roman"/>
          <w:color w:val="auto"/>
          <w:sz w:val="24"/>
          <w:szCs w:val="24"/>
          <w:u w:val="single"/>
        </w:rPr>
        <w:t xml:space="preserve">Music </w:t>
      </w:r>
      <w:r w:rsidR="00F157C6" w:rsidRPr="00726F6F">
        <w:rPr>
          <w:rFonts w:ascii="Times New Roman" w:eastAsia="MS Mincho" w:hAnsi="Times New Roman" w:cs="Times New Roman"/>
          <w:color w:val="auto"/>
          <w:sz w:val="24"/>
          <w:szCs w:val="24"/>
          <w:u w:val="single"/>
        </w:rPr>
        <w:t>Mini Lesson</w:t>
      </w:r>
    </w:p>
    <w:p w:rsidR="000072C6" w:rsidRPr="00726F6F" w:rsidRDefault="000072C6">
      <w:pPr>
        <w:rPr>
          <w:rFonts w:ascii="Times New Roman" w:hAnsi="Times New Roman" w:cs="Times New Roman"/>
          <w:color w:val="auto"/>
          <w:sz w:val="24"/>
          <w:szCs w:val="24"/>
        </w:rPr>
      </w:pPr>
    </w:p>
    <w:p w:rsidR="00FD5AD9" w:rsidRPr="00726F6F" w:rsidRDefault="00FD5AD9">
      <w:pPr>
        <w:rPr>
          <w:rFonts w:ascii="Times New Roman" w:hAnsi="Times New Roman" w:cs="Times New Roman"/>
          <w:color w:val="auto"/>
          <w:sz w:val="24"/>
          <w:szCs w:val="24"/>
        </w:rPr>
      </w:pPr>
      <w:r w:rsidRPr="00726F6F">
        <w:rPr>
          <w:rFonts w:ascii="Times New Roman" w:hAnsi="Times New Roman" w:cs="Times New Roman"/>
          <w:color w:val="auto"/>
          <w:sz w:val="24"/>
          <w:szCs w:val="24"/>
        </w:rPr>
        <w:t>Teacher Candidate Name: Marisa Desjardins</w:t>
      </w:r>
    </w:p>
    <w:p w:rsidR="000072C6" w:rsidRPr="00726F6F" w:rsidRDefault="00FD5AD9" w:rsidP="00FD5AD9">
      <w:pPr>
        <w:rPr>
          <w:rFonts w:ascii="Times New Roman" w:hAnsi="Times New Roman" w:cs="Times New Roman"/>
          <w:color w:val="auto"/>
          <w:sz w:val="24"/>
          <w:szCs w:val="24"/>
          <w:u w:val="single"/>
        </w:rPr>
      </w:pPr>
      <w:r w:rsidRPr="00726F6F">
        <w:rPr>
          <w:rFonts w:ascii="Times New Roman" w:hAnsi="Times New Roman" w:cs="Times New Roman"/>
          <w:color w:val="auto"/>
          <w:sz w:val="24"/>
          <w:szCs w:val="24"/>
          <w:u w:val="single"/>
        </w:rPr>
        <w:t xml:space="preserve">Lesson Plan Information: </w:t>
      </w:r>
      <w:bookmarkStart w:id="0" w:name="_GoBack"/>
      <w:bookmarkEnd w:id="0"/>
    </w:p>
    <w:p w:rsidR="00FD5AD9" w:rsidRPr="00726F6F" w:rsidRDefault="00FD5AD9" w:rsidP="00FD5AD9">
      <w:pPr>
        <w:rPr>
          <w:rFonts w:ascii="Times New Roman" w:hAnsi="Times New Roman" w:cs="Times New Roman"/>
          <w:color w:val="auto"/>
          <w:sz w:val="24"/>
          <w:szCs w:val="24"/>
        </w:rPr>
      </w:pPr>
      <w:r w:rsidRPr="00726F6F">
        <w:rPr>
          <w:rFonts w:ascii="Times New Roman" w:hAnsi="Times New Roman" w:cs="Times New Roman"/>
          <w:color w:val="auto"/>
          <w:sz w:val="24"/>
          <w:szCs w:val="24"/>
        </w:rPr>
        <w:t>Subject/Course: Music</w:t>
      </w:r>
    </w:p>
    <w:p w:rsidR="00FD5AD9" w:rsidRPr="00726F6F" w:rsidRDefault="00FD5AD9" w:rsidP="00FD5AD9">
      <w:pPr>
        <w:rPr>
          <w:rFonts w:ascii="Times New Roman" w:hAnsi="Times New Roman" w:cs="Times New Roman"/>
          <w:color w:val="auto"/>
          <w:sz w:val="24"/>
          <w:szCs w:val="24"/>
        </w:rPr>
      </w:pPr>
      <w:r w:rsidRPr="00726F6F">
        <w:rPr>
          <w:rFonts w:ascii="Times New Roman" w:hAnsi="Times New Roman" w:cs="Times New Roman"/>
          <w:color w:val="auto"/>
          <w:sz w:val="24"/>
          <w:szCs w:val="24"/>
        </w:rPr>
        <w:t>Grade Level: 3</w:t>
      </w:r>
    </w:p>
    <w:p w:rsidR="00FD5AD9" w:rsidRPr="00726F6F" w:rsidRDefault="00FD5AD9" w:rsidP="00FD5AD9">
      <w:pPr>
        <w:rPr>
          <w:rFonts w:ascii="Times New Roman" w:hAnsi="Times New Roman" w:cs="Times New Roman"/>
          <w:color w:val="auto"/>
          <w:sz w:val="24"/>
          <w:szCs w:val="24"/>
        </w:rPr>
      </w:pPr>
      <w:r w:rsidRPr="00726F6F">
        <w:rPr>
          <w:rFonts w:ascii="Times New Roman" w:hAnsi="Times New Roman" w:cs="Times New Roman"/>
          <w:color w:val="auto"/>
          <w:sz w:val="24"/>
          <w:szCs w:val="24"/>
        </w:rPr>
        <w:t>Date: November 21</w:t>
      </w:r>
      <w:r w:rsidRPr="00726F6F">
        <w:rPr>
          <w:rFonts w:ascii="Times New Roman" w:hAnsi="Times New Roman" w:cs="Times New Roman"/>
          <w:color w:val="auto"/>
          <w:sz w:val="24"/>
          <w:szCs w:val="24"/>
          <w:vertAlign w:val="superscript"/>
        </w:rPr>
        <w:t>st</w:t>
      </w:r>
      <w:r w:rsidRPr="00726F6F">
        <w:rPr>
          <w:rFonts w:ascii="Times New Roman" w:hAnsi="Times New Roman" w:cs="Times New Roman"/>
          <w:color w:val="auto"/>
          <w:sz w:val="24"/>
          <w:szCs w:val="24"/>
        </w:rPr>
        <w:t xml:space="preserve"> 2016</w:t>
      </w:r>
    </w:p>
    <w:p w:rsidR="00FD5AD9" w:rsidRPr="00726F6F" w:rsidRDefault="00FD5AD9" w:rsidP="00FD5AD9">
      <w:pPr>
        <w:rPr>
          <w:rFonts w:ascii="Times New Roman" w:hAnsi="Times New Roman" w:cs="Times New Roman"/>
          <w:color w:val="auto"/>
          <w:sz w:val="24"/>
          <w:szCs w:val="24"/>
        </w:rPr>
      </w:pPr>
      <w:r w:rsidRPr="00726F6F">
        <w:rPr>
          <w:rFonts w:ascii="Times New Roman" w:hAnsi="Times New Roman" w:cs="Times New Roman"/>
          <w:color w:val="auto"/>
          <w:sz w:val="24"/>
          <w:szCs w:val="24"/>
        </w:rPr>
        <w:t xml:space="preserve">Time: 11:00am </w:t>
      </w:r>
    </w:p>
    <w:p w:rsidR="00FD5AD9" w:rsidRPr="00726F6F" w:rsidRDefault="00FD5AD9" w:rsidP="00FD5AD9">
      <w:pPr>
        <w:rPr>
          <w:rFonts w:ascii="Times New Roman" w:hAnsi="Times New Roman" w:cs="Times New Roman"/>
          <w:color w:val="auto"/>
          <w:sz w:val="24"/>
          <w:szCs w:val="24"/>
        </w:rPr>
      </w:pPr>
      <w:r w:rsidRPr="00726F6F">
        <w:rPr>
          <w:rFonts w:ascii="Times New Roman" w:hAnsi="Times New Roman" w:cs="Times New Roman"/>
          <w:color w:val="auto"/>
          <w:sz w:val="24"/>
          <w:szCs w:val="24"/>
        </w:rPr>
        <w:t>Length of time: 5 minutes</w:t>
      </w:r>
    </w:p>
    <w:p w:rsidR="00FD5AD9" w:rsidRPr="00726F6F" w:rsidRDefault="00FD5AD9" w:rsidP="00FD5AD9">
      <w:pPr>
        <w:rPr>
          <w:rFonts w:ascii="Times New Roman" w:hAnsi="Times New Roman" w:cs="Times New Roman"/>
          <w:color w:val="auto"/>
          <w:sz w:val="24"/>
          <w:szCs w:val="24"/>
        </w:rPr>
      </w:pPr>
      <w:r w:rsidRPr="00726F6F">
        <w:rPr>
          <w:rFonts w:ascii="Times New Roman" w:hAnsi="Times New Roman" w:cs="Times New Roman"/>
          <w:color w:val="auto"/>
          <w:sz w:val="24"/>
          <w:szCs w:val="24"/>
        </w:rPr>
        <w:t>Topic: Elements of music</w:t>
      </w:r>
    </w:p>
    <w:p w:rsidR="00FD5AD9" w:rsidRPr="00726F6F" w:rsidRDefault="00FD5AD9" w:rsidP="00FD5AD9">
      <w:pPr>
        <w:rPr>
          <w:rFonts w:ascii="Times New Roman" w:hAnsi="Times New Roman" w:cs="Times New Roman"/>
          <w:color w:val="auto"/>
          <w:sz w:val="24"/>
          <w:szCs w:val="24"/>
        </w:rPr>
      </w:pPr>
    </w:p>
    <w:p w:rsidR="00FD5AD9" w:rsidRPr="00726F6F" w:rsidRDefault="00FD5AD9" w:rsidP="00FD5AD9">
      <w:pPr>
        <w:rPr>
          <w:rFonts w:ascii="Times New Roman" w:hAnsi="Times New Roman" w:cs="Times New Roman"/>
          <w:color w:val="auto"/>
          <w:sz w:val="24"/>
          <w:szCs w:val="24"/>
          <w:u w:val="single"/>
        </w:rPr>
      </w:pPr>
      <w:r w:rsidRPr="00726F6F">
        <w:rPr>
          <w:rFonts w:ascii="Times New Roman" w:hAnsi="Times New Roman" w:cs="Times New Roman"/>
          <w:color w:val="auto"/>
          <w:sz w:val="24"/>
          <w:szCs w:val="24"/>
          <w:u w:val="single"/>
        </w:rPr>
        <w:t xml:space="preserve">Expectation(s): </w:t>
      </w:r>
    </w:p>
    <w:p w:rsidR="004127A3" w:rsidRPr="004127A3" w:rsidRDefault="00480320" w:rsidP="00480320">
      <w:pPr>
        <w:rPr>
          <w:rFonts w:ascii="Times New Roman" w:hAnsi="Times New Roman" w:cs="Times New Roman"/>
          <w:color w:val="auto"/>
          <w:sz w:val="24"/>
          <w:szCs w:val="24"/>
        </w:rPr>
      </w:pPr>
      <w:r w:rsidRPr="004127A3">
        <w:rPr>
          <w:rFonts w:ascii="Times New Roman" w:hAnsi="Times New Roman" w:cs="Times New Roman"/>
          <w:color w:val="auto"/>
          <w:sz w:val="24"/>
          <w:szCs w:val="24"/>
        </w:rPr>
        <w:t xml:space="preserve">C2. </w:t>
      </w:r>
      <w:r w:rsidRPr="004127A3">
        <w:rPr>
          <w:rFonts w:ascii="Times New Roman" w:hAnsi="Times New Roman" w:cs="Times New Roman"/>
          <w:bCs/>
          <w:color w:val="auto"/>
          <w:sz w:val="24"/>
          <w:szCs w:val="24"/>
        </w:rPr>
        <w:t xml:space="preserve">Reflecting, </w:t>
      </w:r>
      <w:proofErr w:type="gramStart"/>
      <w:r w:rsidRPr="004127A3">
        <w:rPr>
          <w:rFonts w:ascii="Times New Roman" w:hAnsi="Times New Roman" w:cs="Times New Roman"/>
          <w:bCs/>
          <w:color w:val="auto"/>
          <w:sz w:val="24"/>
          <w:szCs w:val="24"/>
        </w:rPr>
        <w:t>Responding</w:t>
      </w:r>
      <w:proofErr w:type="gramEnd"/>
      <w:r w:rsidRPr="004127A3">
        <w:rPr>
          <w:rFonts w:ascii="Times New Roman" w:hAnsi="Times New Roman" w:cs="Times New Roman"/>
          <w:bCs/>
          <w:color w:val="auto"/>
          <w:sz w:val="24"/>
          <w:szCs w:val="24"/>
        </w:rPr>
        <w:t xml:space="preserve">, and </w:t>
      </w:r>
      <w:proofErr w:type="spellStart"/>
      <w:r w:rsidRPr="004127A3">
        <w:rPr>
          <w:rFonts w:ascii="Times New Roman" w:hAnsi="Times New Roman" w:cs="Times New Roman"/>
          <w:bCs/>
          <w:color w:val="auto"/>
          <w:sz w:val="24"/>
          <w:szCs w:val="24"/>
        </w:rPr>
        <w:t>Analysing</w:t>
      </w:r>
      <w:proofErr w:type="spellEnd"/>
      <w:r w:rsidRPr="004127A3">
        <w:rPr>
          <w:rFonts w:ascii="Times New Roman" w:hAnsi="Times New Roman" w:cs="Times New Roman"/>
          <w:bCs/>
          <w:color w:val="auto"/>
          <w:sz w:val="24"/>
          <w:szCs w:val="24"/>
        </w:rPr>
        <w:t xml:space="preserve">: </w:t>
      </w:r>
      <w:r w:rsidRPr="004127A3">
        <w:rPr>
          <w:rFonts w:ascii="Times New Roman" w:hAnsi="Times New Roman" w:cs="Times New Roman"/>
          <w:color w:val="auto"/>
          <w:sz w:val="24"/>
          <w:szCs w:val="24"/>
        </w:rPr>
        <w:t>apply the critical analys</w:t>
      </w:r>
      <w:r w:rsidR="004127A3">
        <w:rPr>
          <w:rFonts w:ascii="Times New Roman" w:hAnsi="Times New Roman" w:cs="Times New Roman"/>
          <w:color w:val="auto"/>
          <w:sz w:val="24"/>
          <w:szCs w:val="24"/>
        </w:rPr>
        <w:t>is process</w:t>
      </w:r>
      <w:r w:rsidRPr="004127A3">
        <w:rPr>
          <w:rFonts w:ascii="Times New Roman" w:hAnsi="Times New Roman" w:cs="Times New Roman"/>
          <w:color w:val="auto"/>
          <w:sz w:val="24"/>
          <w:szCs w:val="24"/>
        </w:rPr>
        <w:t xml:space="preserve"> to communicate their feelings, ideas, and understandings in response to a variety of music and musical </w:t>
      </w:r>
      <w:r w:rsidR="004127A3">
        <w:rPr>
          <w:rFonts w:ascii="Times New Roman" w:hAnsi="Times New Roman" w:cs="Times New Roman"/>
          <w:color w:val="auto"/>
          <w:sz w:val="24"/>
          <w:szCs w:val="24"/>
        </w:rPr>
        <w:t>experiences.</w:t>
      </w:r>
    </w:p>
    <w:p w:rsidR="004127A3" w:rsidRPr="004127A3" w:rsidRDefault="00480320" w:rsidP="00480320">
      <w:pPr>
        <w:rPr>
          <w:rFonts w:ascii="Times New Roman" w:hAnsi="Times New Roman" w:cs="Times New Roman"/>
          <w:color w:val="auto"/>
          <w:sz w:val="24"/>
          <w:szCs w:val="24"/>
        </w:rPr>
      </w:pPr>
      <w:r w:rsidRPr="004127A3">
        <w:rPr>
          <w:rFonts w:ascii="Times New Roman" w:hAnsi="Times New Roman" w:cs="Times New Roman"/>
          <w:color w:val="auto"/>
          <w:sz w:val="24"/>
          <w:szCs w:val="24"/>
        </w:rPr>
        <w:t>C2.1 express personal responses to musical per</w:t>
      </w:r>
      <w:r w:rsidR="004127A3">
        <w:rPr>
          <w:rFonts w:ascii="Times New Roman" w:hAnsi="Times New Roman" w:cs="Times New Roman"/>
          <w:color w:val="auto"/>
          <w:sz w:val="24"/>
          <w:szCs w:val="24"/>
        </w:rPr>
        <w:t>formances in a variety of ways.</w:t>
      </w:r>
    </w:p>
    <w:p w:rsidR="00480320" w:rsidRPr="004127A3" w:rsidRDefault="00480320" w:rsidP="00480320">
      <w:pPr>
        <w:rPr>
          <w:rFonts w:ascii="Times New Roman" w:hAnsi="Times New Roman" w:cs="Times New Roman"/>
          <w:color w:val="auto"/>
          <w:sz w:val="24"/>
          <w:szCs w:val="24"/>
        </w:rPr>
      </w:pPr>
      <w:r w:rsidRPr="004127A3">
        <w:rPr>
          <w:rFonts w:ascii="Times New Roman" w:hAnsi="Times New Roman" w:cs="Times New Roman"/>
          <w:color w:val="auto"/>
          <w:sz w:val="24"/>
          <w:szCs w:val="24"/>
        </w:rPr>
        <w:t xml:space="preserve">C2.2 describe ways in which the elements of music are used in the music they perform, listen to, and create. </w:t>
      </w:r>
    </w:p>
    <w:p w:rsidR="00FD5AD9" w:rsidRPr="00FD5AD9" w:rsidRDefault="00FD5AD9" w:rsidP="00FD5AD9">
      <w:pPr>
        <w:rPr>
          <w:rFonts w:ascii="Times New Roman" w:hAnsi="Times New Roman" w:cs="Times New Roman"/>
          <w:sz w:val="24"/>
          <w:szCs w:val="24"/>
        </w:rPr>
      </w:pPr>
    </w:p>
    <w:p w:rsidR="007437EA" w:rsidRPr="004127A3" w:rsidRDefault="000B7026">
      <w:pPr>
        <w:rPr>
          <w:rFonts w:ascii="Times New Roman" w:hAnsi="Times New Roman" w:cs="Times New Roman"/>
          <w:color w:val="auto"/>
          <w:sz w:val="24"/>
          <w:szCs w:val="24"/>
          <w:u w:val="single"/>
        </w:rPr>
      </w:pPr>
      <w:r w:rsidRPr="004127A3">
        <w:rPr>
          <w:rFonts w:ascii="Times New Roman" w:hAnsi="Times New Roman" w:cs="Times New Roman"/>
          <w:color w:val="auto"/>
          <w:sz w:val="24"/>
          <w:szCs w:val="24"/>
          <w:u w:val="single"/>
        </w:rPr>
        <w:t xml:space="preserve">Content: </w:t>
      </w:r>
    </w:p>
    <w:p w:rsidR="007437EA" w:rsidRPr="004127A3" w:rsidRDefault="007437EA">
      <w:pPr>
        <w:rPr>
          <w:rFonts w:ascii="Times New Roman" w:hAnsi="Times New Roman" w:cs="Times New Roman"/>
          <w:color w:val="auto"/>
          <w:sz w:val="24"/>
          <w:szCs w:val="24"/>
        </w:rPr>
      </w:pPr>
      <w:r w:rsidRPr="004127A3">
        <w:rPr>
          <w:rFonts w:ascii="Times New Roman" w:hAnsi="Times New Roman" w:cs="Times New Roman"/>
          <w:color w:val="auto"/>
          <w:sz w:val="24"/>
          <w:szCs w:val="24"/>
        </w:rPr>
        <w:t>Hook: Ask students to each pick an animal. After giving them a few seconds to decide on an anima</w:t>
      </w:r>
      <w:r w:rsidR="00F157C6" w:rsidRPr="004127A3">
        <w:rPr>
          <w:rFonts w:ascii="Times New Roman" w:hAnsi="Times New Roman" w:cs="Times New Roman"/>
          <w:color w:val="auto"/>
          <w:sz w:val="24"/>
          <w:szCs w:val="24"/>
        </w:rPr>
        <w:t>l, ask each student which one</w:t>
      </w:r>
      <w:r w:rsidRPr="004127A3">
        <w:rPr>
          <w:rFonts w:ascii="Times New Roman" w:hAnsi="Times New Roman" w:cs="Times New Roman"/>
          <w:color w:val="auto"/>
          <w:sz w:val="24"/>
          <w:szCs w:val="24"/>
        </w:rPr>
        <w:t xml:space="preserve"> they chose. Ask if all of their animals would get along if they were in a big bed. Why or why not? Next ask students to pick a small animal to represent the “little one” in the song we are about to sing. Ask what is the difference between big and sma</w:t>
      </w:r>
      <w:r w:rsidR="00F157C6" w:rsidRPr="004127A3">
        <w:rPr>
          <w:rFonts w:ascii="Times New Roman" w:hAnsi="Times New Roman" w:cs="Times New Roman"/>
          <w:color w:val="auto"/>
          <w:sz w:val="24"/>
          <w:szCs w:val="24"/>
        </w:rPr>
        <w:t>ll animals besides size? Suggest that perhaps it is the</w:t>
      </w:r>
      <w:r w:rsidRPr="004127A3">
        <w:rPr>
          <w:rFonts w:ascii="Times New Roman" w:hAnsi="Times New Roman" w:cs="Times New Roman"/>
          <w:color w:val="auto"/>
          <w:sz w:val="24"/>
          <w:szCs w:val="24"/>
        </w:rPr>
        <w:t xml:space="preserve"> variances in voice and volume. </w:t>
      </w:r>
    </w:p>
    <w:p w:rsidR="00F157C6" w:rsidRDefault="00F157C6">
      <w:pPr>
        <w:rPr>
          <w:rFonts w:ascii="Times New Roman" w:hAnsi="Times New Roman" w:cs="Times New Roman"/>
          <w:sz w:val="24"/>
          <w:szCs w:val="24"/>
        </w:rPr>
      </w:pPr>
    </w:p>
    <w:p w:rsidR="000B7026" w:rsidRDefault="000B7026" w:rsidP="000B7026">
      <w:pPr>
        <w:rPr>
          <w:rFonts w:ascii="Times New Roman" w:eastAsia="MS Mincho" w:hAnsi="Times New Roman" w:cs="Times New Roman"/>
          <w:color w:val="auto"/>
          <w:sz w:val="24"/>
          <w:szCs w:val="24"/>
        </w:rPr>
      </w:pPr>
      <w:r w:rsidRPr="002E4FFE">
        <w:rPr>
          <w:rFonts w:ascii="Times New Roman" w:eastAsia="MS Mincho" w:hAnsi="Times New Roman" w:cs="Times New Roman"/>
          <w:color w:val="auto"/>
          <w:sz w:val="24"/>
          <w:szCs w:val="24"/>
        </w:rPr>
        <w:t xml:space="preserve">Using the chant </w:t>
      </w:r>
      <w:proofErr w:type="gramStart"/>
      <w:r>
        <w:rPr>
          <w:rFonts w:ascii="Times New Roman" w:eastAsia="MS Mincho" w:hAnsi="Times New Roman" w:cs="Times New Roman"/>
          <w:i/>
          <w:color w:val="auto"/>
          <w:sz w:val="24"/>
          <w:szCs w:val="24"/>
        </w:rPr>
        <w:t>Ten</w:t>
      </w:r>
      <w:proofErr w:type="gramEnd"/>
      <w:r w:rsidRPr="002E4FFE">
        <w:rPr>
          <w:rFonts w:ascii="Times New Roman" w:eastAsia="MS Mincho" w:hAnsi="Times New Roman" w:cs="Times New Roman"/>
          <w:i/>
          <w:color w:val="auto"/>
          <w:sz w:val="24"/>
          <w:szCs w:val="24"/>
        </w:rPr>
        <w:t xml:space="preserve"> in the Bed</w:t>
      </w:r>
      <w:r w:rsidRPr="002E4FFE">
        <w:rPr>
          <w:rFonts w:ascii="Times New Roman" w:eastAsia="MS Mincho" w:hAnsi="Times New Roman" w:cs="Times New Roman"/>
          <w:color w:val="auto"/>
          <w:sz w:val="24"/>
          <w:szCs w:val="24"/>
        </w:rPr>
        <w:t xml:space="preserve">, this lesson focuses on teaching </w:t>
      </w:r>
      <w:r w:rsidR="00F157C6">
        <w:rPr>
          <w:rFonts w:ascii="Times New Roman" w:eastAsia="MS Mincho" w:hAnsi="Times New Roman" w:cs="Times New Roman"/>
          <w:color w:val="auto"/>
          <w:sz w:val="24"/>
          <w:szCs w:val="24"/>
        </w:rPr>
        <w:t>the fundamental concept of dynamics</w:t>
      </w:r>
      <w:r w:rsidRPr="002E4FFE">
        <w:rPr>
          <w:rFonts w:ascii="Times New Roman" w:eastAsia="MS Mincho" w:hAnsi="Times New Roman" w:cs="Times New Roman"/>
          <w:color w:val="auto"/>
          <w:sz w:val="24"/>
          <w:szCs w:val="24"/>
        </w:rPr>
        <w:t xml:space="preserve">. More specifically, students will learn about </w:t>
      </w:r>
      <w:r>
        <w:rPr>
          <w:rFonts w:ascii="Times New Roman" w:eastAsia="MS Mincho" w:hAnsi="Times New Roman" w:cs="Times New Roman"/>
          <w:i/>
          <w:color w:val="auto"/>
          <w:sz w:val="24"/>
          <w:szCs w:val="24"/>
        </w:rPr>
        <w:t>forte</w:t>
      </w:r>
      <w:r>
        <w:rPr>
          <w:rFonts w:ascii="Times New Roman" w:eastAsia="MS Mincho" w:hAnsi="Times New Roman" w:cs="Times New Roman"/>
          <w:color w:val="auto"/>
          <w:sz w:val="24"/>
          <w:szCs w:val="24"/>
        </w:rPr>
        <w:t xml:space="preserve"> (loudness</w:t>
      </w:r>
      <w:r w:rsidRPr="002E4FFE">
        <w:rPr>
          <w:rFonts w:ascii="Times New Roman" w:eastAsia="MS Mincho" w:hAnsi="Times New Roman" w:cs="Times New Roman"/>
          <w:color w:val="auto"/>
          <w:sz w:val="24"/>
          <w:szCs w:val="24"/>
        </w:rPr>
        <w:t xml:space="preserve">) and </w:t>
      </w:r>
      <w:r>
        <w:rPr>
          <w:rFonts w:ascii="Times New Roman" w:eastAsia="MS Mincho" w:hAnsi="Times New Roman" w:cs="Times New Roman"/>
          <w:i/>
          <w:color w:val="auto"/>
          <w:sz w:val="24"/>
          <w:szCs w:val="24"/>
        </w:rPr>
        <w:t xml:space="preserve">piano </w:t>
      </w:r>
      <w:r>
        <w:rPr>
          <w:rFonts w:ascii="Times New Roman" w:eastAsia="MS Mincho" w:hAnsi="Times New Roman" w:cs="Times New Roman"/>
          <w:color w:val="auto"/>
          <w:sz w:val="24"/>
          <w:szCs w:val="24"/>
        </w:rPr>
        <w:t>(softness/quietness</w:t>
      </w:r>
      <w:r w:rsidRPr="002E4FFE">
        <w:rPr>
          <w:rFonts w:ascii="Times New Roman" w:eastAsia="MS Mincho" w:hAnsi="Times New Roman" w:cs="Times New Roman"/>
          <w:color w:val="auto"/>
          <w:sz w:val="24"/>
          <w:szCs w:val="24"/>
        </w:rPr>
        <w:t>).</w:t>
      </w:r>
    </w:p>
    <w:p w:rsidR="000B7026" w:rsidRDefault="000B7026" w:rsidP="000B7026">
      <w:pPr>
        <w:rPr>
          <w:rFonts w:ascii="Times New Roman" w:eastAsia="MS Mincho" w:hAnsi="Times New Roman" w:cs="Times New Roman"/>
          <w:color w:val="auto"/>
          <w:sz w:val="24"/>
          <w:szCs w:val="24"/>
        </w:rPr>
      </w:pPr>
    </w:p>
    <w:p w:rsidR="000B7026" w:rsidRDefault="000B7026" w:rsidP="000B7026">
      <w:pPr>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 xml:space="preserve">Ten in the Bed: </w:t>
      </w:r>
    </w:p>
    <w:p w:rsidR="000B7026" w:rsidRDefault="000B7026" w:rsidP="000B7026">
      <w:pPr>
        <w:rPr>
          <w:rFonts w:ascii="Times New Roman" w:eastAsia="MS Mincho" w:hAnsi="Times New Roman" w:cs="Times New Roman"/>
          <w:color w:val="auto"/>
          <w:sz w:val="24"/>
          <w:szCs w:val="24"/>
        </w:rPr>
      </w:pPr>
    </w:p>
    <w:p w:rsidR="000B7026" w:rsidRPr="00CB24C5" w:rsidRDefault="000B7026" w:rsidP="000B7026">
      <w:pPr>
        <w:rPr>
          <w:rFonts w:ascii="Times New Roman" w:eastAsia="MS Mincho" w:hAnsi="Times New Roman" w:cs="Times New Roman"/>
          <w:i/>
          <w:color w:val="auto"/>
          <w:sz w:val="24"/>
          <w:szCs w:val="24"/>
        </w:rPr>
      </w:pPr>
      <w:r w:rsidRPr="00CB24C5">
        <w:rPr>
          <w:rFonts w:ascii="Times New Roman" w:eastAsia="MS Mincho" w:hAnsi="Times New Roman" w:cs="Times New Roman"/>
          <w:i/>
          <w:color w:val="auto"/>
          <w:sz w:val="24"/>
          <w:szCs w:val="24"/>
        </w:rPr>
        <w:t xml:space="preserve">There was ten in the bed and the little one said: “roll over, roll over.” Then they all rolled over and one fell off. </w:t>
      </w:r>
    </w:p>
    <w:p w:rsidR="000B7026" w:rsidRPr="00CB24C5" w:rsidRDefault="000B7026" w:rsidP="000B7026">
      <w:pPr>
        <w:rPr>
          <w:rFonts w:ascii="Times New Roman" w:eastAsia="MS Mincho" w:hAnsi="Times New Roman" w:cs="Times New Roman"/>
          <w:i/>
          <w:color w:val="auto"/>
          <w:sz w:val="24"/>
          <w:szCs w:val="24"/>
        </w:rPr>
      </w:pPr>
      <w:r w:rsidRPr="00CB24C5">
        <w:rPr>
          <w:rFonts w:ascii="Times New Roman" w:eastAsia="MS Mincho" w:hAnsi="Times New Roman" w:cs="Times New Roman"/>
          <w:i/>
          <w:color w:val="auto"/>
          <w:sz w:val="24"/>
          <w:szCs w:val="24"/>
        </w:rPr>
        <w:t>There was nine in the bed</w:t>
      </w:r>
      <w:proofErr w:type="gramStart"/>
      <w:r w:rsidRPr="00CB24C5">
        <w:rPr>
          <w:rFonts w:ascii="Times New Roman" w:eastAsia="MS Mincho" w:hAnsi="Times New Roman" w:cs="Times New Roman"/>
          <w:i/>
          <w:color w:val="auto"/>
          <w:sz w:val="24"/>
          <w:szCs w:val="24"/>
        </w:rPr>
        <w:t>…(</w:t>
      </w:r>
      <w:proofErr w:type="gramEnd"/>
      <w:r w:rsidRPr="00CB24C5">
        <w:rPr>
          <w:rFonts w:ascii="Times New Roman" w:eastAsia="MS Mincho" w:hAnsi="Times New Roman" w:cs="Times New Roman"/>
          <w:i/>
          <w:color w:val="auto"/>
          <w:sz w:val="24"/>
          <w:szCs w:val="24"/>
        </w:rPr>
        <w:t>repeat same lines above until there is one in the bed)</w:t>
      </w:r>
    </w:p>
    <w:p w:rsidR="000B7026" w:rsidRPr="00CB24C5" w:rsidRDefault="000B7026" w:rsidP="000B7026">
      <w:pPr>
        <w:rPr>
          <w:rFonts w:ascii="Times New Roman" w:eastAsia="MS Mincho" w:hAnsi="Times New Roman" w:cs="Times New Roman"/>
          <w:i/>
          <w:color w:val="auto"/>
          <w:sz w:val="24"/>
          <w:szCs w:val="24"/>
        </w:rPr>
      </w:pPr>
      <w:r w:rsidRPr="00CB24C5">
        <w:rPr>
          <w:rFonts w:ascii="Times New Roman" w:eastAsia="MS Mincho" w:hAnsi="Times New Roman" w:cs="Times New Roman"/>
          <w:i/>
          <w:color w:val="auto"/>
          <w:sz w:val="24"/>
          <w:szCs w:val="24"/>
        </w:rPr>
        <w:t>There was one in the bed and the little one said: “come back!”</w:t>
      </w:r>
    </w:p>
    <w:p w:rsidR="000B7026" w:rsidRPr="002E4FFE" w:rsidRDefault="000B7026" w:rsidP="000B7026">
      <w:pPr>
        <w:ind w:left="360"/>
        <w:rPr>
          <w:rFonts w:ascii="Times New Roman" w:eastAsia="MS Mincho" w:hAnsi="Times New Roman" w:cs="Times New Roman"/>
          <w:color w:val="auto"/>
          <w:sz w:val="24"/>
          <w:szCs w:val="24"/>
        </w:rPr>
      </w:pPr>
    </w:p>
    <w:p w:rsidR="000B7026" w:rsidRPr="002E4FFE" w:rsidRDefault="000B7026" w:rsidP="000B7026">
      <w:pPr>
        <w:ind w:left="360"/>
        <w:rPr>
          <w:rFonts w:ascii="Times New Roman" w:eastAsia="MS Mincho" w:hAnsi="Times New Roman" w:cs="Times New Roman"/>
          <w:color w:val="auto"/>
          <w:sz w:val="24"/>
          <w:szCs w:val="24"/>
        </w:rPr>
      </w:pPr>
      <w:r w:rsidRPr="002E4FFE">
        <w:rPr>
          <w:rFonts w:ascii="Times New Roman" w:eastAsia="MS Mincho" w:hAnsi="Times New Roman" w:cs="Times New Roman"/>
          <w:color w:val="auto"/>
          <w:sz w:val="24"/>
          <w:szCs w:val="24"/>
        </w:rPr>
        <w:t>Song: Ten in the Bed</w:t>
      </w:r>
    </w:p>
    <w:p w:rsidR="000B7026" w:rsidRPr="002E4FFE" w:rsidRDefault="000B7026" w:rsidP="000B7026">
      <w:pPr>
        <w:ind w:left="360"/>
        <w:rPr>
          <w:rFonts w:ascii="Times New Roman" w:eastAsia="MS Mincho" w:hAnsi="Times New Roman" w:cs="Times New Roman"/>
          <w:color w:val="auto"/>
          <w:sz w:val="24"/>
          <w:szCs w:val="24"/>
        </w:rPr>
      </w:pPr>
      <w:r w:rsidRPr="002E4FFE">
        <w:rPr>
          <w:rFonts w:ascii="Times New Roman" w:eastAsia="MS Mincho" w:hAnsi="Times New Roman" w:cs="Times New Roman"/>
          <w:color w:val="auto"/>
          <w:sz w:val="24"/>
          <w:szCs w:val="24"/>
        </w:rPr>
        <w:t>Grade: 3</w:t>
      </w:r>
    </w:p>
    <w:p w:rsidR="000B7026" w:rsidRPr="002E4FFE" w:rsidRDefault="000B7026" w:rsidP="000B7026">
      <w:pPr>
        <w:ind w:left="360"/>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Concepts: dynamics (forte and piano</w:t>
      </w:r>
      <w:r w:rsidRPr="002E4FFE">
        <w:rPr>
          <w:rFonts w:ascii="Times New Roman" w:eastAsia="MS Mincho" w:hAnsi="Times New Roman" w:cs="Times New Roman"/>
          <w:color w:val="auto"/>
          <w:sz w:val="24"/>
          <w:szCs w:val="24"/>
        </w:rPr>
        <w:t>)</w:t>
      </w:r>
    </w:p>
    <w:p w:rsidR="000B7026" w:rsidRPr="002E4FFE" w:rsidRDefault="000B7026" w:rsidP="000B7026">
      <w:pPr>
        <w:ind w:left="360"/>
        <w:rPr>
          <w:rFonts w:ascii="Times New Roman" w:eastAsia="MS Mincho" w:hAnsi="Times New Roman" w:cs="Times New Roman"/>
          <w:color w:val="auto"/>
          <w:sz w:val="24"/>
          <w:szCs w:val="24"/>
        </w:rPr>
      </w:pPr>
    </w:p>
    <w:p w:rsidR="000B7026" w:rsidRPr="002E4FFE" w:rsidRDefault="000B7026" w:rsidP="000B7026">
      <w:pPr>
        <w:numPr>
          <w:ilvl w:val="0"/>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C0504D"/>
          <w:sz w:val="24"/>
          <w:szCs w:val="24"/>
        </w:rPr>
        <w:t>30 seconds</w:t>
      </w:r>
      <w:r w:rsidRPr="002E4FFE">
        <w:rPr>
          <w:rFonts w:ascii="Times New Roman" w:eastAsia="MS Mincho" w:hAnsi="Times New Roman" w:cs="Times New Roman"/>
          <w:color w:val="auto"/>
          <w:sz w:val="24"/>
          <w:szCs w:val="24"/>
        </w:rPr>
        <w:t xml:space="preserve">: Begin by having students pretend they are an animal of their choosing. Discuss characteristics of those animals and whether or not all of their animals would get </w:t>
      </w:r>
      <w:r w:rsidRPr="002E4FFE">
        <w:rPr>
          <w:rFonts w:ascii="Times New Roman" w:eastAsia="MS Mincho" w:hAnsi="Times New Roman" w:cs="Times New Roman"/>
          <w:color w:val="auto"/>
          <w:sz w:val="24"/>
          <w:szCs w:val="24"/>
        </w:rPr>
        <w:lastRenderedPageBreak/>
        <w:t xml:space="preserve">along if they were in one big bed. Discuss the difference between big and little animals (in particular, explore the variances in voices) </w:t>
      </w:r>
    </w:p>
    <w:p w:rsidR="000B7026" w:rsidRPr="002E4FFE" w:rsidRDefault="000B7026" w:rsidP="000B7026">
      <w:pPr>
        <w:numPr>
          <w:ilvl w:val="0"/>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C0504D"/>
          <w:sz w:val="24"/>
          <w:szCs w:val="24"/>
        </w:rPr>
        <w:t xml:space="preserve">2 minutes: </w:t>
      </w:r>
      <w:r w:rsidRPr="002E4FFE">
        <w:rPr>
          <w:rFonts w:ascii="Times New Roman" w:eastAsia="MS Mincho" w:hAnsi="Times New Roman" w:cs="Times New Roman"/>
          <w:color w:val="auto"/>
          <w:sz w:val="24"/>
          <w:szCs w:val="24"/>
        </w:rPr>
        <w:t xml:space="preserve">Teach </w:t>
      </w:r>
      <w:proofErr w:type="gramStart"/>
      <w:r>
        <w:rPr>
          <w:rFonts w:ascii="Times New Roman" w:eastAsia="MS Mincho" w:hAnsi="Times New Roman" w:cs="Times New Roman"/>
          <w:i/>
          <w:color w:val="auto"/>
          <w:sz w:val="24"/>
          <w:szCs w:val="24"/>
        </w:rPr>
        <w:t>Ten</w:t>
      </w:r>
      <w:proofErr w:type="gramEnd"/>
      <w:r w:rsidRPr="002E4FFE">
        <w:rPr>
          <w:rFonts w:ascii="Times New Roman" w:eastAsia="MS Mincho" w:hAnsi="Times New Roman" w:cs="Times New Roman"/>
          <w:i/>
          <w:color w:val="auto"/>
          <w:sz w:val="24"/>
          <w:szCs w:val="24"/>
        </w:rPr>
        <w:t xml:space="preserve"> in the Bed </w:t>
      </w:r>
      <w:r w:rsidRPr="002E4FFE">
        <w:rPr>
          <w:rFonts w:ascii="Times New Roman" w:eastAsia="MS Mincho" w:hAnsi="Times New Roman" w:cs="Times New Roman"/>
          <w:color w:val="auto"/>
          <w:sz w:val="24"/>
          <w:szCs w:val="24"/>
        </w:rPr>
        <w:t xml:space="preserve">using call-and-response. As the students become familiar with repetition </w:t>
      </w:r>
      <w:r>
        <w:rPr>
          <w:rFonts w:ascii="Times New Roman" w:eastAsia="MS Mincho" w:hAnsi="Times New Roman" w:cs="Times New Roman"/>
          <w:color w:val="auto"/>
          <w:sz w:val="24"/>
          <w:szCs w:val="24"/>
        </w:rPr>
        <w:t>in the chant, emphasize the increases in loudness and quietness</w:t>
      </w:r>
      <w:r w:rsidRPr="002E4FFE">
        <w:rPr>
          <w:rFonts w:ascii="Times New Roman" w:eastAsia="MS Mincho" w:hAnsi="Times New Roman" w:cs="Times New Roman"/>
          <w:color w:val="auto"/>
          <w:sz w:val="24"/>
          <w:szCs w:val="24"/>
        </w:rPr>
        <w:t xml:space="preserve">. </w:t>
      </w:r>
    </w:p>
    <w:p w:rsidR="000B7026" w:rsidRPr="002E4FFE" w:rsidRDefault="000B7026" w:rsidP="000B7026">
      <w:pPr>
        <w:numPr>
          <w:ilvl w:val="0"/>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C0504D"/>
          <w:sz w:val="24"/>
          <w:szCs w:val="24"/>
        </w:rPr>
        <w:t>30 seconds</w:t>
      </w:r>
      <w:r w:rsidRPr="002E4FFE">
        <w:rPr>
          <w:rFonts w:ascii="Times New Roman" w:eastAsia="MS Mincho" w:hAnsi="Times New Roman" w:cs="Times New Roman"/>
          <w:color w:val="auto"/>
          <w:sz w:val="24"/>
          <w:szCs w:val="24"/>
        </w:rPr>
        <w:t>: Ask the stude</w:t>
      </w:r>
      <w:r>
        <w:rPr>
          <w:rFonts w:ascii="Times New Roman" w:eastAsia="MS Mincho" w:hAnsi="Times New Roman" w:cs="Times New Roman"/>
          <w:color w:val="auto"/>
          <w:sz w:val="24"/>
          <w:szCs w:val="24"/>
        </w:rPr>
        <w:t>nts what happened as we spoke as the little animal (little one)</w:t>
      </w:r>
      <w:r w:rsidRPr="002E4FFE">
        <w:rPr>
          <w:rFonts w:ascii="Times New Roman" w:eastAsia="MS Mincho" w:hAnsi="Times New Roman" w:cs="Times New Roman"/>
          <w:color w:val="auto"/>
          <w:sz w:val="24"/>
          <w:szCs w:val="24"/>
        </w:rPr>
        <w:t xml:space="preserve">. </w:t>
      </w:r>
    </w:p>
    <w:p w:rsidR="000B7026" w:rsidRPr="002E4FFE" w:rsidRDefault="000B7026" w:rsidP="000B7026">
      <w:pPr>
        <w:numPr>
          <w:ilvl w:val="1"/>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auto"/>
          <w:sz w:val="24"/>
          <w:szCs w:val="24"/>
        </w:rPr>
        <w:t>Answe</w:t>
      </w:r>
      <w:r>
        <w:rPr>
          <w:rFonts w:ascii="Times New Roman" w:eastAsia="MS Mincho" w:hAnsi="Times New Roman" w:cs="Times New Roman"/>
          <w:color w:val="auto"/>
          <w:sz w:val="24"/>
          <w:szCs w:val="24"/>
        </w:rPr>
        <w:t>r: Decrease in loudness</w:t>
      </w:r>
      <w:r w:rsidRPr="002E4FFE">
        <w:rPr>
          <w:rFonts w:ascii="Times New Roman" w:eastAsia="MS Mincho" w:hAnsi="Times New Roman" w:cs="Times New Roman"/>
          <w:color w:val="auto"/>
          <w:sz w:val="24"/>
          <w:szCs w:val="24"/>
        </w:rPr>
        <w:t>.</w:t>
      </w:r>
    </w:p>
    <w:p w:rsidR="000B7026" w:rsidRPr="002E4FFE" w:rsidRDefault="000B7026" w:rsidP="000B7026">
      <w:pPr>
        <w:numPr>
          <w:ilvl w:val="1"/>
          <w:numId w:val="1"/>
        </w:numPr>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 xml:space="preserve">Introduce concept of </w:t>
      </w:r>
      <w:r>
        <w:rPr>
          <w:rFonts w:ascii="Times New Roman" w:eastAsia="MS Mincho" w:hAnsi="Times New Roman" w:cs="Times New Roman"/>
          <w:i/>
          <w:color w:val="auto"/>
          <w:sz w:val="24"/>
          <w:szCs w:val="24"/>
        </w:rPr>
        <w:t>piano</w:t>
      </w:r>
    </w:p>
    <w:p w:rsidR="000B7026" w:rsidRPr="002E4FFE" w:rsidRDefault="000B7026" w:rsidP="000B7026">
      <w:pPr>
        <w:numPr>
          <w:ilvl w:val="0"/>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C0504D"/>
          <w:sz w:val="24"/>
          <w:szCs w:val="24"/>
        </w:rPr>
        <w:t xml:space="preserve">1 minute: </w:t>
      </w:r>
      <w:r>
        <w:rPr>
          <w:rFonts w:ascii="Times New Roman" w:eastAsia="MS Mincho" w:hAnsi="Times New Roman" w:cs="Times New Roman"/>
          <w:color w:val="auto"/>
          <w:sz w:val="24"/>
          <w:szCs w:val="24"/>
        </w:rPr>
        <w:t xml:space="preserve">Lead </w:t>
      </w:r>
      <w:r>
        <w:rPr>
          <w:rFonts w:ascii="Times New Roman" w:eastAsia="MS Mincho" w:hAnsi="Times New Roman" w:cs="Times New Roman"/>
          <w:i/>
          <w:color w:val="auto"/>
          <w:sz w:val="24"/>
          <w:szCs w:val="24"/>
        </w:rPr>
        <w:t>Ten in the Bed</w:t>
      </w:r>
      <w:r w:rsidRPr="002E4FFE">
        <w:rPr>
          <w:rFonts w:ascii="Times New Roman" w:eastAsia="MS Mincho" w:hAnsi="Times New Roman" w:cs="Times New Roman"/>
          <w:color w:val="auto"/>
          <w:sz w:val="24"/>
          <w:szCs w:val="24"/>
        </w:rPr>
        <w:t xml:space="preserve"> again</w:t>
      </w:r>
      <w:r w:rsidRPr="002E4FFE">
        <w:rPr>
          <w:rFonts w:ascii="Times New Roman" w:eastAsia="MS Mincho" w:hAnsi="Times New Roman" w:cs="Times New Roman"/>
          <w:i/>
          <w:color w:val="auto"/>
          <w:sz w:val="24"/>
          <w:szCs w:val="24"/>
        </w:rPr>
        <w:t>,</w:t>
      </w:r>
      <w:r w:rsidRPr="002E4FFE">
        <w:rPr>
          <w:rFonts w:ascii="Times New Roman" w:eastAsia="MS Mincho" w:hAnsi="Times New Roman" w:cs="Times New Roman"/>
          <w:color w:val="auto"/>
          <w:sz w:val="24"/>
          <w:szCs w:val="24"/>
        </w:rPr>
        <w:t xml:space="preserve"> this t</w:t>
      </w:r>
      <w:r>
        <w:rPr>
          <w:rFonts w:ascii="Times New Roman" w:eastAsia="MS Mincho" w:hAnsi="Times New Roman" w:cs="Times New Roman"/>
          <w:color w:val="auto"/>
          <w:sz w:val="24"/>
          <w:szCs w:val="24"/>
        </w:rPr>
        <w:t>ime having the “little one” speak loudly</w:t>
      </w:r>
      <w:r w:rsidRPr="002E4FFE">
        <w:rPr>
          <w:rFonts w:ascii="Times New Roman" w:eastAsia="MS Mincho" w:hAnsi="Times New Roman" w:cs="Times New Roman"/>
          <w:color w:val="auto"/>
          <w:sz w:val="24"/>
          <w:szCs w:val="24"/>
        </w:rPr>
        <w:t>.</w:t>
      </w:r>
    </w:p>
    <w:p w:rsidR="000B7026" w:rsidRPr="002E4FFE" w:rsidRDefault="000B7026" w:rsidP="000B7026">
      <w:pPr>
        <w:numPr>
          <w:ilvl w:val="0"/>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C0504D"/>
          <w:sz w:val="24"/>
          <w:szCs w:val="24"/>
        </w:rPr>
        <w:t>30 seconds</w:t>
      </w:r>
      <w:r w:rsidRPr="002E4FFE">
        <w:rPr>
          <w:rFonts w:ascii="Times New Roman" w:eastAsia="MS Mincho" w:hAnsi="Times New Roman" w:cs="Times New Roman"/>
          <w:color w:val="auto"/>
          <w:sz w:val="24"/>
          <w:szCs w:val="24"/>
        </w:rPr>
        <w:t>: Ask the stud</w:t>
      </w:r>
      <w:r>
        <w:rPr>
          <w:rFonts w:ascii="Times New Roman" w:eastAsia="MS Mincho" w:hAnsi="Times New Roman" w:cs="Times New Roman"/>
          <w:color w:val="auto"/>
          <w:sz w:val="24"/>
          <w:szCs w:val="24"/>
        </w:rPr>
        <w:t>ents what happened when we change the little one’s voice</w:t>
      </w:r>
      <w:r w:rsidRPr="002E4FFE">
        <w:rPr>
          <w:rFonts w:ascii="Times New Roman" w:eastAsia="MS Mincho" w:hAnsi="Times New Roman" w:cs="Times New Roman"/>
          <w:color w:val="auto"/>
          <w:sz w:val="24"/>
          <w:szCs w:val="24"/>
        </w:rPr>
        <w:t xml:space="preserve">. </w:t>
      </w:r>
    </w:p>
    <w:p w:rsidR="000B7026" w:rsidRPr="002E4FFE" w:rsidRDefault="000B7026" w:rsidP="000B7026">
      <w:pPr>
        <w:numPr>
          <w:ilvl w:val="1"/>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auto"/>
          <w:sz w:val="24"/>
          <w:szCs w:val="24"/>
        </w:rPr>
        <w:t>Answer</w:t>
      </w:r>
      <w:r>
        <w:rPr>
          <w:rFonts w:ascii="Times New Roman" w:eastAsia="MS Mincho" w:hAnsi="Times New Roman" w:cs="Times New Roman"/>
          <w:color w:val="auto"/>
          <w:sz w:val="24"/>
          <w:szCs w:val="24"/>
        </w:rPr>
        <w:t>: Increase in loudness</w:t>
      </w:r>
      <w:r w:rsidRPr="002E4FFE">
        <w:rPr>
          <w:rFonts w:ascii="Times New Roman" w:eastAsia="MS Mincho" w:hAnsi="Times New Roman" w:cs="Times New Roman"/>
          <w:color w:val="auto"/>
          <w:sz w:val="24"/>
          <w:szCs w:val="24"/>
        </w:rPr>
        <w:t>.</w:t>
      </w:r>
    </w:p>
    <w:p w:rsidR="000B7026" w:rsidRPr="002E4FFE" w:rsidRDefault="000B7026" w:rsidP="000B7026">
      <w:pPr>
        <w:numPr>
          <w:ilvl w:val="1"/>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auto"/>
          <w:sz w:val="24"/>
          <w:szCs w:val="24"/>
        </w:rPr>
        <w:t xml:space="preserve">Introduce concept of </w:t>
      </w:r>
      <w:r>
        <w:rPr>
          <w:rFonts w:ascii="Times New Roman" w:eastAsia="MS Mincho" w:hAnsi="Times New Roman" w:cs="Times New Roman"/>
          <w:i/>
          <w:color w:val="auto"/>
          <w:sz w:val="24"/>
          <w:szCs w:val="24"/>
        </w:rPr>
        <w:t>forte</w:t>
      </w:r>
    </w:p>
    <w:p w:rsidR="000B7026" w:rsidRPr="002E4FFE" w:rsidRDefault="000B7026" w:rsidP="000B7026">
      <w:pPr>
        <w:numPr>
          <w:ilvl w:val="0"/>
          <w:numId w:val="1"/>
        </w:numPr>
        <w:rPr>
          <w:rFonts w:ascii="Times New Roman" w:eastAsia="MS Mincho" w:hAnsi="Times New Roman" w:cs="Times New Roman"/>
          <w:color w:val="auto"/>
          <w:sz w:val="24"/>
          <w:szCs w:val="24"/>
        </w:rPr>
      </w:pPr>
      <w:r w:rsidRPr="002E4FFE">
        <w:rPr>
          <w:rFonts w:ascii="Times New Roman" w:eastAsia="MS Mincho" w:hAnsi="Times New Roman" w:cs="Times New Roman"/>
          <w:color w:val="C0504D"/>
          <w:sz w:val="24"/>
          <w:szCs w:val="24"/>
        </w:rPr>
        <w:t>30 seconds</w:t>
      </w:r>
      <w:r w:rsidRPr="002E4FFE">
        <w:rPr>
          <w:rFonts w:ascii="Times New Roman" w:eastAsia="MS Mincho" w:hAnsi="Times New Roman" w:cs="Times New Roman"/>
          <w:color w:val="auto"/>
          <w:sz w:val="24"/>
          <w:szCs w:val="24"/>
        </w:rPr>
        <w:t>: Recap/follow up with the students to check for knowledge acquisition. What did we learn?</w:t>
      </w:r>
    </w:p>
    <w:p w:rsidR="000B7026" w:rsidRPr="002E4FFE" w:rsidRDefault="000B7026" w:rsidP="000B7026">
      <w:pPr>
        <w:numPr>
          <w:ilvl w:val="1"/>
          <w:numId w:val="1"/>
        </w:numPr>
        <w:rPr>
          <w:rFonts w:ascii="Times New Roman" w:eastAsia="MS Mincho" w:hAnsi="Times New Roman" w:cs="Times New Roman"/>
          <w:i/>
          <w:color w:val="auto"/>
          <w:sz w:val="24"/>
          <w:szCs w:val="24"/>
        </w:rPr>
      </w:pPr>
      <w:r>
        <w:rPr>
          <w:rFonts w:ascii="Times New Roman" w:eastAsia="MS Mincho" w:hAnsi="Times New Roman" w:cs="Times New Roman"/>
          <w:i/>
          <w:color w:val="auto"/>
          <w:sz w:val="24"/>
          <w:szCs w:val="24"/>
        </w:rPr>
        <w:t>Forte</w:t>
      </w:r>
      <w:r w:rsidRPr="002E4FFE">
        <w:rPr>
          <w:rFonts w:ascii="Times New Roman" w:eastAsia="MS Mincho" w:hAnsi="Times New Roman" w:cs="Times New Roman"/>
          <w:i/>
          <w:color w:val="auto"/>
          <w:sz w:val="24"/>
          <w:szCs w:val="24"/>
        </w:rPr>
        <w:t xml:space="preserve"> </w:t>
      </w:r>
      <w:r>
        <w:rPr>
          <w:rFonts w:ascii="Times New Roman" w:eastAsia="MS Mincho" w:hAnsi="Times New Roman" w:cs="Times New Roman"/>
          <w:color w:val="auto"/>
          <w:sz w:val="24"/>
          <w:szCs w:val="24"/>
        </w:rPr>
        <w:t>(dynamics; increase in loudness</w:t>
      </w:r>
      <w:r w:rsidRPr="002E4FFE">
        <w:rPr>
          <w:rFonts w:ascii="Times New Roman" w:eastAsia="MS Mincho" w:hAnsi="Times New Roman" w:cs="Times New Roman"/>
          <w:color w:val="auto"/>
          <w:sz w:val="24"/>
          <w:szCs w:val="24"/>
        </w:rPr>
        <w:t>)</w:t>
      </w:r>
    </w:p>
    <w:p w:rsidR="000B7026" w:rsidRPr="002E4FFE" w:rsidRDefault="000B7026" w:rsidP="000B7026">
      <w:pPr>
        <w:numPr>
          <w:ilvl w:val="1"/>
          <w:numId w:val="1"/>
        </w:numPr>
        <w:rPr>
          <w:rFonts w:ascii="Times New Roman" w:eastAsia="MS Mincho" w:hAnsi="Times New Roman" w:cs="Times New Roman"/>
          <w:i/>
          <w:color w:val="auto"/>
          <w:sz w:val="24"/>
          <w:szCs w:val="24"/>
        </w:rPr>
      </w:pPr>
      <w:r>
        <w:rPr>
          <w:rFonts w:ascii="Times New Roman" w:eastAsia="MS Mincho" w:hAnsi="Times New Roman" w:cs="Times New Roman"/>
          <w:i/>
          <w:color w:val="auto"/>
          <w:sz w:val="24"/>
          <w:szCs w:val="24"/>
        </w:rPr>
        <w:t>Piano</w:t>
      </w:r>
      <w:r w:rsidRPr="002E4FFE">
        <w:rPr>
          <w:rFonts w:ascii="Times New Roman" w:eastAsia="MS Mincho" w:hAnsi="Times New Roman" w:cs="Times New Roman"/>
          <w:i/>
          <w:color w:val="auto"/>
          <w:sz w:val="24"/>
          <w:szCs w:val="24"/>
        </w:rPr>
        <w:t xml:space="preserve"> </w:t>
      </w:r>
      <w:r>
        <w:rPr>
          <w:rFonts w:ascii="Times New Roman" w:eastAsia="MS Mincho" w:hAnsi="Times New Roman" w:cs="Times New Roman"/>
          <w:color w:val="auto"/>
          <w:sz w:val="24"/>
          <w:szCs w:val="24"/>
        </w:rPr>
        <w:t>(dynamics; decrease in loudness</w:t>
      </w:r>
      <w:r w:rsidRPr="002E4FFE">
        <w:rPr>
          <w:rFonts w:ascii="Times New Roman" w:eastAsia="MS Mincho" w:hAnsi="Times New Roman" w:cs="Times New Roman"/>
          <w:color w:val="auto"/>
          <w:sz w:val="24"/>
          <w:szCs w:val="24"/>
        </w:rPr>
        <w:t>)</w:t>
      </w:r>
    </w:p>
    <w:p w:rsidR="007437EA" w:rsidRDefault="007437EA" w:rsidP="008B62BD">
      <w:pPr>
        <w:rPr>
          <w:rFonts w:ascii="Times New Roman" w:hAnsi="Times New Roman" w:cs="Times New Roman"/>
          <w:sz w:val="24"/>
          <w:szCs w:val="24"/>
        </w:rPr>
      </w:pPr>
    </w:p>
    <w:p w:rsidR="008B62BD" w:rsidRPr="004127A3" w:rsidRDefault="008B62BD" w:rsidP="008B62BD">
      <w:pPr>
        <w:rPr>
          <w:rFonts w:ascii="Times New Roman" w:hAnsi="Times New Roman" w:cs="Times New Roman"/>
          <w:color w:val="auto"/>
          <w:sz w:val="24"/>
          <w:szCs w:val="24"/>
          <w:u w:val="single"/>
        </w:rPr>
      </w:pPr>
      <w:r w:rsidRPr="004127A3">
        <w:rPr>
          <w:rFonts w:ascii="Times New Roman" w:hAnsi="Times New Roman" w:cs="Times New Roman"/>
          <w:color w:val="auto"/>
          <w:sz w:val="24"/>
          <w:szCs w:val="24"/>
          <w:u w:val="single"/>
        </w:rPr>
        <w:t xml:space="preserve">Connections to Curriculum: </w:t>
      </w:r>
    </w:p>
    <w:p w:rsidR="00593808" w:rsidRPr="004127A3" w:rsidRDefault="008B62BD" w:rsidP="00E90BFE">
      <w:pPr>
        <w:rPr>
          <w:rFonts w:ascii="Times New Roman" w:hAnsi="Times New Roman" w:cs="Times New Roman"/>
          <w:color w:val="auto"/>
          <w:sz w:val="24"/>
          <w:szCs w:val="24"/>
        </w:rPr>
      </w:pPr>
      <w:r w:rsidRPr="004127A3">
        <w:rPr>
          <w:rFonts w:ascii="Times New Roman" w:hAnsi="Times New Roman" w:cs="Times New Roman"/>
          <w:color w:val="auto"/>
          <w:sz w:val="24"/>
          <w:szCs w:val="24"/>
        </w:rPr>
        <w:t xml:space="preserve">This mini lesson asks students to analyze the way they create music, and focus in on some of the many elements of music. Since the song requires students to act/replicate the voices and actions of big and little animals, they are welcomed to communicate their feelings about acting big and small and compare and contrast the two experiences. The actions to go with the song engages students and helps them understand the differences between loudness and quietness (as the actions reflect those elements). </w:t>
      </w:r>
    </w:p>
    <w:p w:rsidR="00593808" w:rsidRPr="004127A3" w:rsidRDefault="00593808">
      <w:pPr>
        <w:rPr>
          <w:rFonts w:ascii="Times New Roman" w:hAnsi="Times New Roman" w:cs="Times New Roman"/>
          <w:color w:val="auto"/>
          <w:sz w:val="24"/>
          <w:szCs w:val="24"/>
        </w:rPr>
      </w:pPr>
    </w:p>
    <w:p w:rsidR="008B62BD" w:rsidRPr="004127A3" w:rsidRDefault="008B62BD">
      <w:pPr>
        <w:rPr>
          <w:rFonts w:ascii="Times New Roman" w:hAnsi="Times New Roman" w:cs="Times New Roman"/>
          <w:color w:val="auto"/>
          <w:sz w:val="24"/>
          <w:szCs w:val="24"/>
          <w:u w:val="single"/>
        </w:rPr>
      </w:pPr>
      <w:r w:rsidRPr="004127A3">
        <w:rPr>
          <w:rFonts w:ascii="Times New Roman" w:hAnsi="Times New Roman" w:cs="Times New Roman"/>
          <w:color w:val="auto"/>
          <w:sz w:val="24"/>
          <w:szCs w:val="24"/>
          <w:u w:val="single"/>
        </w:rPr>
        <w:t xml:space="preserve">Assessment/Evaluation: </w:t>
      </w:r>
    </w:p>
    <w:p w:rsidR="00593808" w:rsidRPr="004127A3" w:rsidRDefault="000609D3">
      <w:pPr>
        <w:rPr>
          <w:rFonts w:ascii="Times New Roman" w:hAnsi="Times New Roman" w:cs="Times New Roman"/>
          <w:color w:val="auto"/>
          <w:sz w:val="24"/>
          <w:szCs w:val="24"/>
        </w:rPr>
      </w:pPr>
      <w:r w:rsidRPr="004127A3">
        <w:rPr>
          <w:rFonts w:ascii="Times New Roman" w:hAnsi="Times New Roman" w:cs="Times New Roman"/>
          <w:color w:val="auto"/>
          <w:sz w:val="24"/>
          <w:szCs w:val="24"/>
        </w:rPr>
        <w:t>To assess for knowledge acquisition, s</w:t>
      </w:r>
      <w:r w:rsidR="008B62BD" w:rsidRPr="004127A3">
        <w:rPr>
          <w:rFonts w:ascii="Times New Roman" w:hAnsi="Times New Roman" w:cs="Times New Roman"/>
          <w:color w:val="auto"/>
          <w:sz w:val="24"/>
          <w:szCs w:val="24"/>
        </w:rPr>
        <w:t>tudents will be a</w:t>
      </w:r>
      <w:r w:rsidRPr="004127A3">
        <w:rPr>
          <w:rFonts w:ascii="Times New Roman" w:hAnsi="Times New Roman" w:cs="Times New Roman"/>
          <w:color w:val="auto"/>
          <w:sz w:val="24"/>
          <w:szCs w:val="24"/>
        </w:rPr>
        <w:t xml:space="preserve">sked to give examples of </w:t>
      </w:r>
      <w:r w:rsidRPr="004127A3">
        <w:rPr>
          <w:rFonts w:ascii="Times New Roman" w:hAnsi="Times New Roman" w:cs="Times New Roman"/>
          <w:i/>
          <w:color w:val="auto"/>
          <w:sz w:val="24"/>
          <w:szCs w:val="24"/>
        </w:rPr>
        <w:t>forte</w:t>
      </w:r>
      <w:r w:rsidRPr="004127A3">
        <w:rPr>
          <w:rFonts w:ascii="Times New Roman" w:hAnsi="Times New Roman" w:cs="Times New Roman"/>
          <w:color w:val="auto"/>
          <w:sz w:val="24"/>
          <w:szCs w:val="24"/>
        </w:rPr>
        <w:t xml:space="preserve"> and </w:t>
      </w:r>
      <w:r w:rsidRPr="004127A3">
        <w:rPr>
          <w:rFonts w:ascii="Times New Roman" w:hAnsi="Times New Roman" w:cs="Times New Roman"/>
          <w:i/>
          <w:color w:val="auto"/>
          <w:sz w:val="24"/>
          <w:szCs w:val="24"/>
        </w:rPr>
        <w:t>piano</w:t>
      </w:r>
      <w:r w:rsidRPr="004127A3">
        <w:rPr>
          <w:rFonts w:ascii="Times New Roman" w:hAnsi="Times New Roman" w:cs="Times New Roman"/>
          <w:color w:val="auto"/>
          <w:sz w:val="24"/>
          <w:szCs w:val="24"/>
        </w:rPr>
        <w:t xml:space="preserve"> sounds. Once enough students have presented examples that are true to the terms, they will be asked the differences between the two musical elements and the effect they have in music. Does each term change the tone/mood of a song?</w:t>
      </w:r>
    </w:p>
    <w:sectPr w:rsidR="00593808" w:rsidRPr="004127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BBA"/>
    <w:multiLevelType w:val="hybridMultilevel"/>
    <w:tmpl w:val="19508B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D2198"/>
    <w:multiLevelType w:val="hybridMultilevel"/>
    <w:tmpl w:val="093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882E92"/>
    <w:multiLevelType w:val="hybridMultilevel"/>
    <w:tmpl w:val="EEE8C9F8"/>
    <w:lvl w:ilvl="0" w:tplc="4FDAACD4">
      <w:start w:val="1"/>
      <w:numFmt w:val="decimal"/>
      <w:lvlText w:val="%1."/>
      <w:lvlJc w:val="left"/>
      <w:pPr>
        <w:ind w:left="0" w:firstLine="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41"/>
    <w:rsid w:val="000072C6"/>
    <w:rsid w:val="000609D3"/>
    <w:rsid w:val="000B7026"/>
    <w:rsid w:val="00111EC5"/>
    <w:rsid w:val="00182CC5"/>
    <w:rsid w:val="00220CEE"/>
    <w:rsid w:val="0029391D"/>
    <w:rsid w:val="002E4FFE"/>
    <w:rsid w:val="003A3634"/>
    <w:rsid w:val="003F57C3"/>
    <w:rsid w:val="004127A3"/>
    <w:rsid w:val="00480320"/>
    <w:rsid w:val="00525DDA"/>
    <w:rsid w:val="00593808"/>
    <w:rsid w:val="006E6C01"/>
    <w:rsid w:val="00726F6F"/>
    <w:rsid w:val="007437EA"/>
    <w:rsid w:val="008A3F70"/>
    <w:rsid w:val="008B62BD"/>
    <w:rsid w:val="00B47CEF"/>
    <w:rsid w:val="00BA6E41"/>
    <w:rsid w:val="00CB24C5"/>
    <w:rsid w:val="00DE1F4D"/>
    <w:rsid w:val="00E90BFE"/>
    <w:rsid w:val="00F157C6"/>
    <w:rsid w:val="00F61425"/>
    <w:rsid w:val="00F7031A"/>
    <w:rsid w:val="00FD5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2D593-7EE9-443B-8FBD-37A2AE0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41"/>
    <w:pPr>
      <w:spacing w:after="0" w:line="240" w:lineRule="auto"/>
    </w:pPr>
    <w:rPr>
      <w:rFonts w:eastAsiaTheme="minorEastAsia"/>
      <w:color w:val="262626" w:themeColor="text1" w:themeTint="D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Desjardins</dc:creator>
  <cp:keywords/>
  <dc:description/>
  <cp:lastModifiedBy>Marisa Desjardins</cp:lastModifiedBy>
  <cp:revision>21</cp:revision>
  <dcterms:created xsi:type="dcterms:W3CDTF">2016-11-14T00:38:00Z</dcterms:created>
  <dcterms:modified xsi:type="dcterms:W3CDTF">2017-01-20T17:23:00Z</dcterms:modified>
</cp:coreProperties>
</file>