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24" w:rsidRPr="005470F0" w:rsidRDefault="00023C24" w:rsidP="00023C24">
      <w:pPr>
        <w:pStyle w:val="Title"/>
        <w:pBdr>
          <w:bottom w:val="single" w:sz="4" w:space="1" w:color="auto"/>
        </w:pBdr>
        <w:rPr>
          <w:rFonts w:ascii="Arial" w:hAnsi="Arial" w:cs="Arial"/>
          <w:b w:val="0"/>
          <w:bCs w:val="0"/>
          <w:sz w:val="28"/>
          <w:szCs w:val="28"/>
        </w:rPr>
      </w:pPr>
      <w:r w:rsidRPr="004F7741">
        <w:rPr>
          <w:rFonts w:ascii="Arial" w:hAnsi="Arial" w:cs="Arial"/>
          <w:sz w:val="40"/>
          <w:szCs w:val="40"/>
        </w:rPr>
        <w:t>Brooke Smyth</w:t>
      </w:r>
      <w:r w:rsidRPr="00704274">
        <w:rPr>
          <w:rFonts w:ascii="Arial" w:hAnsi="Arial" w:cs="Arial"/>
          <w:szCs w:val="40"/>
        </w:rPr>
        <w:br/>
      </w:r>
      <w:r>
        <w:rPr>
          <w:rFonts w:ascii="Arial" w:hAnsi="Arial" w:cs="Arial"/>
          <w:b w:val="0"/>
          <w:bCs w:val="0"/>
          <w:sz w:val="24"/>
          <w:szCs w:val="28"/>
        </w:rPr>
        <w:t xml:space="preserve">68 Sherwood </w:t>
      </w:r>
      <w:proofErr w:type="spellStart"/>
      <w:r>
        <w:rPr>
          <w:rFonts w:ascii="Arial" w:hAnsi="Arial" w:cs="Arial"/>
          <w:b w:val="0"/>
          <w:bCs w:val="0"/>
          <w:sz w:val="24"/>
          <w:szCs w:val="28"/>
        </w:rPr>
        <w:t>Crt</w:t>
      </w:r>
      <w:proofErr w:type="spellEnd"/>
      <w:r>
        <w:rPr>
          <w:rFonts w:ascii="Arial" w:hAnsi="Arial" w:cs="Arial"/>
          <w:b w:val="0"/>
          <w:bCs w:val="0"/>
          <w:sz w:val="24"/>
          <w:szCs w:val="28"/>
        </w:rPr>
        <w:t>, Chatham, ON</w:t>
      </w:r>
      <w:r w:rsidRPr="004F7741">
        <w:rPr>
          <w:rFonts w:ascii="Arial" w:hAnsi="Arial" w:cs="Arial"/>
          <w:b w:val="0"/>
          <w:bCs w:val="0"/>
          <w:sz w:val="24"/>
          <w:szCs w:val="28"/>
        </w:rPr>
        <w:br/>
      </w:r>
      <w:hyperlink r:id="rId6" w:history="1">
        <w:r w:rsidRPr="007A5BDF">
          <w:rPr>
            <w:rStyle w:val="Hyperlink"/>
            <w:rFonts w:ascii="Arial" w:hAnsi="Arial" w:cs="Arial"/>
            <w:b w:val="0"/>
            <w:color w:val="000000" w:themeColor="text1"/>
            <w:sz w:val="24"/>
          </w:rPr>
          <w:t>smyth112@uwindsor.ca</w:t>
        </w:r>
      </w:hyperlink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8"/>
        </w:rPr>
        <w:t>-</w:t>
      </w:r>
      <w:r w:rsidRPr="004F7741">
        <w:rPr>
          <w:rFonts w:ascii="Arial" w:hAnsi="Arial" w:cs="Arial"/>
          <w:b w:val="0"/>
          <w:bCs w:val="0"/>
          <w:sz w:val="24"/>
          <w:szCs w:val="28"/>
        </w:rPr>
        <w:t xml:space="preserve"> 519-359-1215</w:t>
      </w:r>
    </w:p>
    <w:tbl>
      <w:tblPr>
        <w:tblW w:w="10638" w:type="dxa"/>
        <w:tblInd w:w="-702" w:type="dxa"/>
        <w:tblLayout w:type="fixed"/>
        <w:tblLook w:val="0600" w:firstRow="0" w:lastRow="0" w:firstColumn="0" w:lastColumn="0" w:noHBand="1" w:noVBand="1"/>
      </w:tblPr>
      <w:tblGrid>
        <w:gridCol w:w="2795"/>
        <w:gridCol w:w="7843"/>
      </w:tblGrid>
      <w:tr w:rsidR="00023C24" w:rsidRPr="000A7791" w:rsidTr="00B60022">
        <w:trPr>
          <w:cantSplit/>
          <w:trHeight w:val="3249"/>
        </w:trPr>
        <w:tc>
          <w:tcPr>
            <w:tcW w:w="2795" w:type="dxa"/>
            <w:shd w:val="clear" w:color="auto" w:fill="auto"/>
          </w:tcPr>
          <w:p w:rsidR="00023C24" w:rsidRPr="00704274" w:rsidRDefault="00023C24" w:rsidP="00B60022">
            <w:pPr>
              <w:pStyle w:val="SectionTitl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704274">
              <w:rPr>
                <w:sz w:val="22"/>
                <w:szCs w:val="22"/>
              </w:rPr>
              <w:t>Objective</w:t>
            </w:r>
          </w:p>
          <w:p w:rsidR="00023C24" w:rsidRPr="00704274" w:rsidRDefault="00023C24" w:rsidP="00B60022">
            <w:pPr>
              <w:rPr>
                <w:szCs w:val="22"/>
                <w:lang w:val="en-US"/>
              </w:rPr>
            </w:pPr>
            <w:r>
              <w:rPr>
                <w:rFonts w:ascii="Arial Black" w:hAnsi="Arial Black"/>
                <w:b/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97155</wp:posOffset>
                      </wp:positionV>
                      <wp:extent cx="862330" cy="423545"/>
                      <wp:effectExtent l="0" t="3175" r="17780" b="1778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C24" w:rsidRPr="00353E9E" w:rsidRDefault="00023C24" w:rsidP="00023C24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353E9E">
                                    <w:rPr>
                                      <w:rFonts w:ascii="Arial Black" w:hAnsi="Arial Black"/>
                                      <w:b/>
                                      <w:szCs w:val="22"/>
                                      <w:lang w:val="en-US"/>
                                    </w:rPr>
                                    <w:t xml:space="preserve">Skills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0.8pt;margin-top:7.65pt;width:67.9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" strokecolor="white">
                      <v:textbox>
                        <w:txbxContent>
                          <w:p w:rsidR="00023C24" w:rsidRPr="00353E9E" w:rsidRDefault="00023C24" w:rsidP="00023C24">
                            <w:pPr>
                              <w:rPr>
                                <w:szCs w:val="22"/>
                              </w:rPr>
                            </w:pPr>
                            <w:r w:rsidRPr="00353E9E">
                              <w:rPr>
                                <w:rFonts w:ascii="Arial Black" w:hAnsi="Arial Black"/>
                                <w:b/>
                                <w:szCs w:val="22"/>
                                <w:lang w:val="en-US"/>
                              </w:rPr>
                              <w:t xml:space="preserve">Skills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3C24" w:rsidRPr="00704274" w:rsidRDefault="00023C24" w:rsidP="00B60022">
            <w:pPr>
              <w:rPr>
                <w:rFonts w:ascii="Arial Black" w:hAnsi="Arial Black"/>
                <w:b/>
                <w:szCs w:val="22"/>
                <w:lang w:val="en-US"/>
              </w:rPr>
            </w:pPr>
            <w:r>
              <w:rPr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1165225</wp:posOffset>
                      </wp:positionV>
                      <wp:extent cx="1250950" cy="494665"/>
                      <wp:effectExtent l="0" t="0" r="19050" b="1397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C24" w:rsidRPr="00353E9E" w:rsidRDefault="00023C24" w:rsidP="00023C24">
                                  <w:pPr>
                                    <w:rPr>
                                      <w:rFonts w:ascii="Arial Black" w:hAnsi="Arial Black"/>
                                      <w:szCs w:val="22"/>
                                    </w:rPr>
                                  </w:pPr>
                                  <w:r w:rsidRPr="00353E9E">
                                    <w:rPr>
                                      <w:rFonts w:ascii="Arial Black" w:hAnsi="Arial Black"/>
                                      <w:szCs w:val="22"/>
                                    </w:rPr>
                                    <w:t>Certificates and Awards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26.2pt;margin-top:91.75pt;width:98.5pt;height:38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" strokecolor="white">
                      <v:textbox style="mso-fit-shape-to-text:t">
                        <w:txbxContent>
                          <w:p w:rsidR="00023C24" w:rsidRPr="00353E9E" w:rsidRDefault="00023C24" w:rsidP="00023C24">
                            <w:pPr>
                              <w:rPr>
                                <w:rFonts w:ascii="Arial Black" w:hAnsi="Arial Black"/>
                                <w:szCs w:val="22"/>
                              </w:rPr>
                            </w:pPr>
                            <w:r w:rsidRPr="00353E9E">
                              <w:rPr>
                                <w:rFonts w:ascii="Arial Black" w:hAnsi="Arial Black"/>
                                <w:szCs w:val="22"/>
                              </w:rPr>
                              <w:t>Certificates and Awards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4274">
              <w:rPr>
                <w:szCs w:val="22"/>
                <w:lang w:val="en-US"/>
              </w:rPr>
              <w:t xml:space="preserve">          </w:t>
            </w:r>
          </w:p>
        </w:tc>
        <w:tc>
          <w:tcPr>
            <w:tcW w:w="7843" w:type="dxa"/>
            <w:shd w:val="clear" w:color="auto" w:fill="auto"/>
          </w:tcPr>
          <w:p w:rsidR="00023C24" w:rsidRPr="00704274" w:rsidRDefault="00023C24" w:rsidP="00B60022">
            <w:pPr>
              <w:pStyle w:val="Objective"/>
              <w:spacing w:line="240" w:lineRule="auto"/>
              <w:rPr>
                <w:rFonts w:cs="Arial"/>
                <w:sz w:val="22"/>
                <w:szCs w:val="22"/>
              </w:rPr>
            </w:pPr>
            <w:r w:rsidRPr="00704274">
              <w:rPr>
                <w:rFonts w:cs="Arial"/>
                <w:sz w:val="22"/>
                <w:szCs w:val="22"/>
              </w:rPr>
              <w:t>To obtain a</w:t>
            </w:r>
            <w:r>
              <w:rPr>
                <w:rFonts w:cs="Arial"/>
                <w:sz w:val="22"/>
                <w:szCs w:val="22"/>
              </w:rPr>
              <w:t>n occasional teaching position within the St. Clair Catholic District School Board.</w:t>
            </w:r>
          </w:p>
          <w:p w:rsidR="00023C24" w:rsidRPr="00621FEC" w:rsidRDefault="00023C24" w:rsidP="00B60022">
            <w:pPr>
              <w:pStyle w:val="Objective"/>
              <w:spacing w:line="240" w:lineRule="auto"/>
              <w:rPr>
                <w:rFonts w:cs="Arial"/>
                <w:sz w:val="22"/>
                <w:szCs w:val="22"/>
              </w:rPr>
            </w:pPr>
            <w:r w:rsidRPr="00704274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Motivated to increase student learning and participation through engaging    lessons and activities. </w:t>
            </w:r>
            <w:r w:rsidRPr="0070427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br/>
              <w:t xml:space="preserve">- </w:t>
            </w:r>
            <w:r w:rsidRPr="00704274">
              <w:rPr>
                <w:rFonts w:cs="Arial"/>
                <w:sz w:val="22"/>
                <w:szCs w:val="22"/>
              </w:rPr>
              <w:t>Dedicated team player with a high level of motivation</w:t>
            </w:r>
            <w:r>
              <w:rPr>
                <w:rFonts w:cs="Arial"/>
                <w:sz w:val="22"/>
                <w:szCs w:val="22"/>
              </w:rPr>
              <w:t>.</w:t>
            </w:r>
            <w:r w:rsidRPr="00704274">
              <w:rPr>
                <w:rFonts w:cs="Arial"/>
                <w:sz w:val="22"/>
                <w:szCs w:val="22"/>
              </w:rPr>
              <w:br/>
              <w:t xml:space="preserve">- </w:t>
            </w:r>
            <w:r>
              <w:rPr>
                <w:rFonts w:cs="Arial"/>
                <w:sz w:val="22"/>
                <w:szCs w:val="22"/>
              </w:rPr>
              <w:t>In depth experience and training with computers and related technology.</w:t>
            </w:r>
            <w:r w:rsidRPr="00704274">
              <w:rPr>
                <w:rFonts w:cs="Arial"/>
                <w:sz w:val="22"/>
                <w:szCs w:val="22"/>
              </w:rPr>
              <w:t xml:space="preserve"> </w:t>
            </w:r>
            <w:r w:rsidRPr="00704274">
              <w:rPr>
                <w:rFonts w:cs="Arial"/>
                <w:sz w:val="22"/>
                <w:szCs w:val="22"/>
              </w:rPr>
              <w:br/>
              <w:t>- Superior interactive and communication skills</w:t>
            </w:r>
            <w:r>
              <w:rPr>
                <w:rFonts w:cs="Arial"/>
                <w:sz w:val="22"/>
                <w:szCs w:val="22"/>
              </w:rPr>
              <w:br/>
              <w:t>- Student focused and student driven</w:t>
            </w:r>
          </w:p>
          <w:p w:rsidR="00023C24" w:rsidRPr="007A5BDF" w:rsidRDefault="00023C24" w:rsidP="00B60022">
            <w:pPr>
              <w:pStyle w:val="Objective"/>
              <w:spacing w:line="240" w:lineRule="auto"/>
              <w:rPr>
                <w:rFonts w:cs="Arial"/>
                <w:sz w:val="22"/>
                <w:szCs w:val="22"/>
              </w:rPr>
            </w:pPr>
            <w:r w:rsidRPr="00704274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EQAO certificate </w:t>
            </w:r>
            <w:r>
              <w:rPr>
                <w:rFonts w:cs="Arial"/>
                <w:sz w:val="22"/>
                <w:szCs w:val="22"/>
              </w:rPr>
              <w:br/>
              <w:t>- Workers Health and Safety Awareness Certificate</w:t>
            </w:r>
            <w:r>
              <w:rPr>
                <w:rFonts w:cs="Arial"/>
                <w:sz w:val="22"/>
                <w:szCs w:val="22"/>
              </w:rPr>
              <w:br/>
              <w:t>-</w:t>
            </w:r>
            <w:r w:rsidRPr="00704274">
              <w:rPr>
                <w:rFonts w:cs="Arial"/>
                <w:sz w:val="22"/>
                <w:szCs w:val="22"/>
              </w:rPr>
              <w:t xml:space="preserve"> Bystander Program Certification</w:t>
            </w:r>
            <w:r>
              <w:rPr>
                <w:rFonts w:cs="Arial"/>
                <w:sz w:val="22"/>
                <w:szCs w:val="22"/>
              </w:rPr>
              <w:br/>
              <w:t>- MVP Volleyball A</w:t>
            </w:r>
            <w:r w:rsidRPr="00704274">
              <w:rPr>
                <w:rFonts w:cs="Arial"/>
                <w:sz w:val="22"/>
                <w:szCs w:val="22"/>
              </w:rPr>
              <w:t>ward</w:t>
            </w:r>
            <w:r>
              <w:rPr>
                <w:rFonts w:cs="Arial"/>
                <w:sz w:val="22"/>
                <w:szCs w:val="22"/>
              </w:rPr>
              <w:t xml:space="preserve"> 2013</w:t>
            </w:r>
            <w:r w:rsidRPr="00704274">
              <w:rPr>
                <w:rFonts w:cs="Arial"/>
                <w:sz w:val="22"/>
                <w:szCs w:val="22"/>
              </w:rPr>
              <w:br/>
              <w:t xml:space="preserve">- University </w:t>
            </w:r>
            <w:r>
              <w:rPr>
                <w:rFonts w:cs="Arial"/>
                <w:sz w:val="22"/>
                <w:szCs w:val="22"/>
                <w:lang w:val="en-CA"/>
              </w:rPr>
              <w:t>H</w:t>
            </w:r>
            <w:r w:rsidRPr="00704274">
              <w:rPr>
                <w:rFonts w:cs="Arial"/>
                <w:sz w:val="22"/>
                <w:szCs w:val="22"/>
                <w:lang w:val="en-CA"/>
              </w:rPr>
              <w:t>onour</w:t>
            </w:r>
            <w:r>
              <w:rPr>
                <w:rFonts w:cs="Arial"/>
                <w:sz w:val="22"/>
                <w:szCs w:val="22"/>
              </w:rPr>
              <w:t xml:space="preserve"> Roll (2014-2019</w:t>
            </w:r>
            <w:r w:rsidRPr="00704274">
              <w:rPr>
                <w:rFonts w:cs="Arial"/>
                <w:sz w:val="22"/>
                <w:szCs w:val="22"/>
              </w:rPr>
              <w:t>)</w:t>
            </w:r>
            <w:r w:rsidRPr="00704274">
              <w:rPr>
                <w:rFonts w:cs="Arial"/>
                <w:sz w:val="22"/>
                <w:szCs w:val="22"/>
              </w:rPr>
              <w:br/>
              <w:t xml:space="preserve">- Rotary Club of Chatham Ronald and Herbert </w:t>
            </w:r>
            <w:proofErr w:type="spellStart"/>
            <w:r w:rsidRPr="00704274">
              <w:rPr>
                <w:rFonts w:cs="Arial"/>
                <w:sz w:val="22"/>
                <w:szCs w:val="22"/>
              </w:rPr>
              <w:t>Todgham</w:t>
            </w:r>
            <w:proofErr w:type="spellEnd"/>
            <w:r w:rsidRPr="00704274">
              <w:rPr>
                <w:rFonts w:cs="Arial"/>
                <w:sz w:val="22"/>
                <w:szCs w:val="22"/>
              </w:rPr>
              <w:t xml:space="preserve"> Scholarship</w:t>
            </w:r>
          </w:p>
        </w:tc>
      </w:tr>
      <w:tr w:rsidR="00023C24" w:rsidRPr="000A7791" w:rsidTr="00B60022">
        <w:trPr>
          <w:cantSplit/>
          <w:trHeight w:val="552"/>
        </w:trPr>
        <w:tc>
          <w:tcPr>
            <w:tcW w:w="2795" w:type="dxa"/>
            <w:shd w:val="clear" w:color="auto" w:fill="auto"/>
          </w:tcPr>
          <w:p w:rsidR="00023C24" w:rsidRPr="00704274" w:rsidRDefault="00023C24" w:rsidP="00B60022">
            <w:pPr>
              <w:pStyle w:val="SectionTitle"/>
              <w:rPr>
                <w:sz w:val="22"/>
                <w:szCs w:val="22"/>
              </w:rPr>
            </w:pPr>
            <w:r w:rsidRPr="00704274">
              <w:rPr>
                <w:sz w:val="22"/>
                <w:szCs w:val="22"/>
              </w:rPr>
              <w:t>Education</w:t>
            </w:r>
          </w:p>
        </w:tc>
        <w:tc>
          <w:tcPr>
            <w:tcW w:w="7843" w:type="dxa"/>
            <w:shd w:val="clear" w:color="auto" w:fill="auto"/>
          </w:tcPr>
          <w:p w:rsidR="00023C24" w:rsidRPr="00704274" w:rsidRDefault="00023C24" w:rsidP="00B60022">
            <w:pPr>
              <w:pStyle w:val="CompanyName"/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Ursuline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College Chatham 2009-2013 (</w:t>
            </w:r>
            <w:r w:rsidRPr="00704274">
              <w:rPr>
                <w:rFonts w:cs="Arial"/>
                <w:sz w:val="22"/>
                <w:szCs w:val="22"/>
              </w:rPr>
              <w:t>80% average)</w:t>
            </w:r>
          </w:p>
          <w:p w:rsidR="00023C24" w:rsidRPr="00704274" w:rsidRDefault="00023C24" w:rsidP="00B60022">
            <w:pPr>
              <w:rPr>
                <w:rFonts w:cs="Arial"/>
                <w:szCs w:val="22"/>
                <w:lang w:val="en-US"/>
              </w:rPr>
            </w:pPr>
            <w:r w:rsidRPr="00704274">
              <w:rPr>
                <w:rFonts w:cs="Arial"/>
                <w:szCs w:val="22"/>
                <w:lang w:val="en-US"/>
              </w:rPr>
              <w:t xml:space="preserve">University of Windsor, </w:t>
            </w:r>
            <w:r>
              <w:rPr>
                <w:rFonts w:cs="Arial"/>
                <w:szCs w:val="22"/>
                <w:lang w:val="en-US"/>
              </w:rPr>
              <w:t xml:space="preserve">B.A </w:t>
            </w:r>
            <w:proofErr w:type="spellStart"/>
            <w:r>
              <w:rPr>
                <w:rFonts w:cs="Arial"/>
                <w:szCs w:val="22"/>
                <w:lang w:val="en-US"/>
              </w:rPr>
              <w:t>Honours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in Psychology 2014-2018 (79% average)</w:t>
            </w:r>
            <w:r>
              <w:rPr>
                <w:rFonts w:cs="Arial"/>
                <w:szCs w:val="22"/>
                <w:lang w:val="en-US"/>
              </w:rPr>
              <w:br/>
              <w:t>University of Windsor, Bachelor of Education 2018-Current</w:t>
            </w:r>
          </w:p>
        </w:tc>
      </w:tr>
      <w:tr w:rsidR="00023C24" w:rsidRPr="000A7791" w:rsidTr="00B60022">
        <w:trPr>
          <w:trHeight w:val="426"/>
        </w:trPr>
        <w:tc>
          <w:tcPr>
            <w:tcW w:w="2795" w:type="dxa"/>
            <w:shd w:val="clear" w:color="auto" w:fill="auto"/>
          </w:tcPr>
          <w:p w:rsidR="00023C24" w:rsidRPr="00704274" w:rsidRDefault="00023C24" w:rsidP="00B60022">
            <w:pPr>
              <w:pStyle w:val="SectionTitle"/>
              <w:rPr>
                <w:sz w:val="22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3063240</wp:posOffset>
                      </wp:positionV>
                      <wp:extent cx="1143000" cy="571500"/>
                      <wp:effectExtent l="0" t="444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3C24" w:rsidRPr="00B130F4" w:rsidRDefault="00023C24" w:rsidP="00023C24">
                                  <w:pPr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B130F4">
                                    <w:rPr>
                                      <w:rFonts w:ascii="Arial Black" w:hAnsi="Arial Black"/>
                                    </w:rPr>
                                    <w:t>Practicum Experience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6.1pt;margin-top:241.2pt;width:90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" filled="f" stroked="f">
                      <v:textbox inset=",7.2pt,,7.2pt">
                        <w:txbxContent>
                          <w:p w:rsidR="00023C24" w:rsidRPr="00B130F4" w:rsidRDefault="00023C24" w:rsidP="00023C2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B130F4">
                              <w:rPr>
                                <w:rFonts w:ascii="Arial Black" w:hAnsi="Arial Black"/>
                              </w:rPr>
                              <w:t>Practicum Experience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4274">
              <w:rPr>
                <w:sz w:val="22"/>
                <w:szCs w:val="22"/>
              </w:rPr>
              <w:t>Work experience</w:t>
            </w:r>
          </w:p>
        </w:tc>
        <w:tc>
          <w:tcPr>
            <w:tcW w:w="7843" w:type="dxa"/>
            <w:shd w:val="clear" w:color="auto" w:fill="auto"/>
          </w:tcPr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04274">
              <w:rPr>
                <w:rFonts w:cs="Arial"/>
                <w:b/>
                <w:sz w:val="22"/>
                <w:szCs w:val="22"/>
              </w:rPr>
              <w:t>Links of Kent Shore Bar &amp; Grill and Event C</w:t>
            </w:r>
            <w:r>
              <w:rPr>
                <w:rFonts w:cs="Arial"/>
                <w:b/>
                <w:sz w:val="22"/>
                <w:szCs w:val="22"/>
              </w:rPr>
              <w:t>entre: May 2016 – Current</w:t>
            </w:r>
            <w:r w:rsidRPr="00704274">
              <w:rPr>
                <w:rFonts w:cs="Arial"/>
                <w:b/>
                <w:sz w:val="22"/>
                <w:szCs w:val="22"/>
              </w:rPr>
              <w:br/>
            </w:r>
            <w:r w:rsidRPr="00704274">
              <w:rPr>
                <w:rFonts w:cs="Arial"/>
                <w:sz w:val="22"/>
                <w:szCs w:val="22"/>
              </w:rPr>
              <w:t>Wa</w:t>
            </w:r>
            <w:r>
              <w:rPr>
                <w:rFonts w:cs="Arial"/>
                <w:sz w:val="22"/>
                <w:szCs w:val="22"/>
              </w:rPr>
              <w:t>itress/Bartender</w:t>
            </w:r>
            <w:r>
              <w:rPr>
                <w:rFonts w:cs="Arial"/>
                <w:sz w:val="22"/>
                <w:szCs w:val="22"/>
              </w:rPr>
              <w:br/>
              <w:t>Duties include</w:t>
            </w:r>
            <w:r w:rsidRPr="00704274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Cleaning and resetting tables, serving wedding guests and special events, interacting with </w:t>
            </w:r>
            <w:r w:rsidRPr="00704274">
              <w:rPr>
                <w:rFonts w:cs="Arial"/>
                <w:sz w:val="22"/>
                <w:szCs w:val="22"/>
              </w:rPr>
              <w:t xml:space="preserve">customers, </w:t>
            </w:r>
            <w:r>
              <w:rPr>
                <w:rFonts w:cs="Arial"/>
                <w:sz w:val="22"/>
                <w:szCs w:val="22"/>
              </w:rPr>
              <w:t>and</w:t>
            </w:r>
            <w:r w:rsidRPr="00704274">
              <w:rPr>
                <w:rFonts w:cs="Arial"/>
                <w:sz w:val="22"/>
                <w:szCs w:val="22"/>
              </w:rPr>
              <w:t xml:space="preserve"> working in a team environment</w:t>
            </w:r>
            <w:r>
              <w:rPr>
                <w:rFonts w:cs="Arial"/>
                <w:sz w:val="22"/>
                <w:szCs w:val="22"/>
              </w:rPr>
              <w:t xml:space="preserve"> through a professional setting</w:t>
            </w:r>
            <w:r w:rsidRPr="00704274">
              <w:rPr>
                <w:rFonts w:cs="Arial"/>
                <w:sz w:val="22"/>
                <w:szCs w:val="22"/>
              </w:rPr>
              <w:t>.</w:t>
            </w: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A5BDF">
              <w:rPr>
                <w:rFonts w:cs="Arial"/>
                <w:b/>
                <w:sz w:val="22"/>
                <w:szCs w:val="22"/>
              </w:rPr>
              <w:t>Buffalo Wild Wings: September 2017 – April 2018</w:t>
            </w:r>
            <w:r>
              <w:rPr>
                <w:rFonts w:cs="Arial"/>
                <w:sz w:val="22"/>
                <w:szCs w:val="22"/>
              </w:rPr>
              <w:br/>
              <w:t>Server</w:t>
            </w: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Duties Included: Cleaning, greeting and serving customers, working parallel with others and actively collaborating with all team members. </w:t>
            </w:r>
            <w:r>
              <w:rPr>
                <w:rFonts w:cs="Arial"/>
                <w:sz w:val="22"/>
                <w:szCs w:val="22"/>
              </w:rPr>
              <w:br/>
            </w: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704274">
              <w:rPr>
                <w:rFonts w:cs="Arial"/>
                <w:b/>
                <w:sz w:val="22"/>
                <w:szCs w:val="22"/>
              </w:rPr>
              <w:t>Canadian Cancer Society:</w:t>
            </w:r>
            <w:r w:rsidRPr="00704274">
              <w:rPr>
                <w:rFonts w:cs="Arial"/>
                <w:sz w:val="22"/>
                <w:szCs w:val="22"/>
              </w:rPr>
              <w:t xml:space="preserve"> </w:t>
            </w:r>
            <w:r w:rsidRPr="00704274">
              <w:rPr>
                <w:rFonts w:cs="Arial"/>
                <w:b/>
                <w:sz w:val="22"/>
                <w:szCs w:val="22"/>
              </w:rPr>
              <w:t>May 2015 – September 2015</w:t>
            </w:r>
            <w:r w:rsidRPr="00704274">
              <w:rPr>
                <w:rFonts w:cs="Arial"/>
                <w:sz w:val="22"/>
                <w:szCs w:val="22"/>
              </w:rPr>
              <w:br/>
              <w:t>Relay for Life Intern</w:t>
            </w:r>
            <w:r w:rsidRPr="00704274">
              <w:rPr>
                <w:rFonts w:cs="Arial"/>
                <w:sz w:val="22"/>
                <w:szCs w:val="22"/>
              </w:rPr>
              <w:br/>
              <w:t xml:space="preserve">Duties included: Assisting clients with social needs, planning and preparing for Relay for Life Chatham and Blenheim, working as a team in a small business setting and facilitating events </w:t>
            </w:r>
            <w:r>
              <w:rPr>
                <w:rFonts w:cs="Arial"/>
                <w:sz w:val="22"/>
                <w:szCs w:val="22"/>
              </w:rPr>
              <w:t xml:space="preserve">for adults and children </w:t>
            </w:r>
            <w:r w:rsidRPr="00704274">
              <w:rPr>
                <w:rFonts w:cs="Arial"/>
                <w:sz w:val="22"/>
                <w:szCs w:val="22"/>
              </w:rPr>
              <w:t xml:space="preserve">at Relay for Life. </w:t>
            </w: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C7918">
              <w:rPr>
                <w:rFonts w:cs="Arial"/>
                <w:b/>
                <w:sz w:val="22"/>
                <w:szCs w:val="22"/>
              </w:rPr>
              <w:t>St Ursula Catholic School (Grade 2) November 2019 – December 2019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Student Teacher</w:t>
            </w:r>
            <w:r>
              <w:rPr>
                <w:rFonts w:cs="Arial"/>
                <w:sz w:val="22"/>
                <w:szCs w:val="22"/>
              </w:rPr>
              <w:br/>
              <w:t xml:space="preserve">Duties Included: Developing and facilitating hands on lessons to ensure student learning, collaborating with staff, managing classroom material and teaching to the Ontario curriculum. </w:t>
            </w:r>
          </w:p>
          <w:p w:rsidR="00023C24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023C24" w:rsidRPr="00AB7979" w:rsidRDefault="00023C24" w:rsidP="00B60022">
            <w:pPr>
              <w:pStyle w:val="Achievement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023C24" w:rsidRDefault="00023C24" w:rsidP="00B60022">
            <w:pP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</w:pPr>
            <w:r w:rsidRPr="00853474">
              <w:rPr>
                <w:rFonts w:cs="Arial"/>
                <w:b/>
                <w:szCs w:val="22"/>
              </w:rPr>
              <w:t>Georges P. Vanier Catholic School (Grade 5/6) March 2019 – April 2019</w:t>
            </w:r>
            <w:r>
              <w:rPr>
                <w:rFonts w:cs="Arial"/>
                <w:b/>
                <w:szCs w:val="22"/>
              </w:rPr>
              <w:br/>
            </w:r>
            <w:r w:rsidRPr="00853474">
              <w:rPr>
                <w:rFonts w:cs="Arial"/>
                <w:szCs w:val="22"/>
              </w:rPr>
              <w:t>Student Teacher</w:t>
            </w:r>
            <w:r w:rsidRPr="00853474">
              <w:rPr>
                <w:rFonts w:cs="Arial"/>
                <w:szCs w:val="22"/>
              </w:rPr>
              <w:br/>
              <w:t>Duties included: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C13165">
              <w:rPr>
                <w:rFonts w:cs="Arial"/>
                <w:szCs w:val="22"/>
              </w:rPr>
              <w:t xml:space="preserve">Individually 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>p</w:t>
            </w:r>
            <w:r w:rsidRPr="00C13165"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>lanning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>, preparing and</w:t>
            </w:r>
            <w:r w:rsidRPr="00C13165"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 facilitating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 lessons</w:t>
            </w:r>
            <w:r w:rsidRPr="00C13165"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 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>that promote an</w:t>
            </w:r>
            <w:r w:rsidRPr="00C13165"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 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>active learning experience within the</w:t>
            </w:r>
            <w:r w:rsidRPr="00C13165"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 classroom.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 As well as developing a language unit including assessment, interactive lessons and creating a student focused bulletin board.</w:t>
            </w:r>
          </w:p>
          <w:p w:rsidR="00023C24" w:rsidRDefault="00023C24" w:rsidP="00B60022">
            <w:pP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</w:pPr>
          </w:p>
          <w:p w:rsidR="00023C24" w:rsidRDefault="00023C24" w:rsidP="00B60022">
            <w:pP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</w:pPr>
            <w:r w:rsidRPr="00C13165">
              <w:rPr>
                <w:rFonts w:cs="Arial"/>
                <w:b/>
                <w:color w:val="000000"/>
                <w:szCs w:val="22"/>
                <w:shd w:val="clear" w:color="auto" w:fill="FFFFFF"/>
                <w:lang w:val="en-GB"/>
              </w:rPr>
              <w:t>St. Agnes Catholic School (FDK) October 2018 – December 2018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br/>
              <w:t>Student Teacher</w:t>
            </w:r>
          </w:p>
          <w:p w:rsidR="00023C24" w:rsidRDefault="00023C24" w:rsidP="00B60022">
            <w:pP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</w:pP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Duties included: Developing curriculum based lessons to promote student growth and exploration through play. As well as focusing on the 4 kindergarten frames to assess student learning and record observations.   </w:t>
            </w:r>
          </w:p>
          <w:p w:rsidR="00023C24" w:rsidRDefault="00023C24" w:rsidP="00B60022">
            <w:pPr>
              <w:rPr>
                <w:rFonts w:cs="Arial"/>
                <w:szCs w:val="22"/>
                <w:lang w:val="en-GB"/>
              </w:rPr>
            </w:pPr>
          </w:p>
          <w:p w:rsidR="00023C24" w:rsidRPr="00B130F4" w:rsidRDefault="00023C24" w:rsidP="00B60022">
            <w:pPr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>Windsor-</w:t>
            </w:r>
            <w:r w:rsidRPr="00B130F4">
              <w:rPr>
                <w:rFonts w:cs="Arial"/>
                <w:b/>
                <w:szCs w:val="22"/>
                <w:lang w:val="en-GB"/>
              </w:rPr>
              <w:t>Essex Elementary Schools (Kindergarten) January 2018</w:t>
            </w:r>
            <w:r>
              <w:rPr>
                <w:rFonts w:cs="Arial"/>
                <w:b/>
                <w:szCs w:val="22"/>
                <w:lang w:val="en-GB"/>
              </w:rPr>
              <w:t xml:space="preserve"> </w:t>
            </w:r>
            <w:r w:rsidRPr="00B130F4">
              <w:rPr>
                <w:rFonts w:cs="Arial"/>
                <w:b/>
                <w:szCs w:val="22"/>
                <w:lang w:val="en-GB"/>
              </w:rPr>
              <w:t>-</w:t>
            </w:r>
            <w:r>
              <w:rPr>
                <w:rFonts w:cs="Arial"/>
                <w:b/>
                <w:szCs w:val="22"/>
                <w:lang w:val="en-GB"/>
              </w:rPr>
              <w:t xml:space="preserve"> </w:t>
            </w:r>
            <w:r w:rsidRPr="00B130F4">
              <w:rPr>
                <w:rFonts w:cs="Arial"/>
                <w:b/>
                <w:szCs w:val="22"/>
                <w:lang w:val="en-GB"/>
              </w:rPr>
              <w:t>April 2018</w:t>
            </w:r>
            <w:r>
              <w:rPr>
                <w:rFonts w:cs="Arial"/>
                <w:b/>
                <w:szCs w:val="22"/>
                <w:lang w:val="en-GB"/>
              </w:rPr>
              <w:br/>
            </w:r>
            <w:r w:rsidRPr="00C71D65">
              <w:rPr>
                <w:rFonts w:cs="Arial"/>
                <w:szCs w:val="22"/>
                <w:lang w:val="en-GB"/>
              </w:rPr>
              <w:t>Psychology Practicum</w:t>
            </w:r>
            <w:r>
              <w:rPr>
                <w:rFonts w:cs="Arial"/>
                <w:szCs w:val="22"/>
                <w:lang w:val="en-GB"/>
              </w:rPr>
              <w:t xml:space="preserve"> Student</w:t>
            </w:r>
            <w:r>
              <w:rPr>
                <w:rFonts w:cs="Arial"/>
                <w:szCs w:val="22"/>
                <w:lang w:val="en-GB"/>
              </w:rPr>
              <w:br/>
              <w:t xml:space="preserve">Duties included: Attending many different at-risk schools in the Windsor-Essex area for a total of 4 weeks each, teaching Kindergarten students about healthy living, nourishing the body and planting fruits and vegetables. </w:t>
            </w:r>
          </w:p>
        </w:tc>
      </w:tr>
      <w:tr w:rsidR="00023C24" w:rsidRPr="000A7791" w:rsidTr="00B60022">
        <w:trPr>
          <w:trHeight w:val="647"/>
        </w:trPr>
        <w:tc>
          <w:tcPr>
            <w:tcW w:w="2795" w:type="dxa"/>
            <w:shd w:val="clear" w:color="auto" w:fill="auto"/>
          </w:tcPr>
          <w:p w:rsidR="00023C24" w:rsidRDefault="00023C24" w:rsidP="00B60022">
            <w:pPr>
              <w:pStyle w:val="SectionTitle"/>
              <w:ind w:left="0"/>
              <w:rPr>
                <w:sz w:val="22"/>
                <w:szCs w:val="22"/>
              </w:rPr>
            </w:pPr>
          </w:p>
          <w:p w:rsidR="00023C24" w:rsidRPr="00704274" w:rsidRDefault="00023C24" w:rsidP="00B60022">
            <w:pPr>
              <w:pStyle w:val="SectionTitle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-182245</wp:posOffset>
                      </wp:positionV>
                      <wp:extent cx="1143000" cy="571500"/>
                      <wp:effectExtent l="0" t="6350" r="0" b="635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3C24" w:rsidRPr="00B130F4" w:rsidRDefault="00023C24" w:rsidP="00023C24">
                                  <w:pPr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B130F4">
                                    <w:rPr>
                                      <w:rFonts w:ascii="Arial Black" w:hAnsi="Arial Black"/>
                                    </w:rPr>
                                    <w:t xml:space="preserve">Volunteer Experience 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6.1pt;margin-top:-14.3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" filled="f" stroked="f">
                      <v:textbox inset=",7.2pt,,7.2pt">
                        <w:txbxContent>
                          <w:p w:rsidR="00023C24" w:rsidRPr="00B130F4" w:rsidRDefault="00023C24" w:rsidP="00023C2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B130F4">
                              <w:rPr>
                                <w:rFonts w:ascii="Arial Black" w:hAnsi="Arial Black"/>
                              </w:rPr>
                              <w:t xml:space="preserve">Volunteer Experience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43" w:type="dxa"/>
            <w:shd w:val="clear" w:color="auto" w:fill="auto"/>
          </w:tcPr>
          <w:p w:rsidR="00023C24" w:rsidRDefault="00023C24" w:rsidP="00B60022">
            <w:pPr>
              <w:pStyle w:val="BodyText"/>
              <w:rPr>
                <w:rFonts w:cs="Arial"/>
                <w:szCs w:val="22"/>
                <w:lang w:val="en-US"/>
              </w:rPr>
            </w:pPr>
          </w:p>
          <w:p w:rsidR="00023C24" w:rsidRDefault="00023C24" w:rsidP="00B60022">
            <w:pPr>
              <w:pStyle w:val="BodyTex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- </w:t>
            </w:r>
            <w:r w:rsidRPr="00AB7979">
              <w:rPr>
                <w:rFonts w:cs="Arial"/>
                <w:szCs w:val="22"/>
                <w:u w:val="single"/>
                <w:lang w:val="en-US"/>
              </w:rPr>
              <w:t xml:space="preserve">Chatham </w:t>
            </w:r>
            <w:proofErr w:type="spellStart"/>
            <w:r w:rsidRPr="00AB7979">
              <w:rPr>
                <w:rFonts w:cs="Arial"/>
                <w:szCs w:val="22"/>
                <w:u w:val="single"/>
                <w:lang w:val="en-US"/>
              </w:rPr>
              <w:t>Ballhawks</w:t>
            </w:r>
            <w:proofErr w:type="spellEnd"/>
            <w:r w:rsidRPr="00AB7979">
              <w:rPr>
                <w:rFonts w:cs="Arial"/>
                <w:szCs w:val="22"/>
                <w:u w:val="single"/>
                <w:lang w:val="en-US"/>
              </w:rPr>
              <w:t xml:space="preserve"> 14U Girls Volleyball Coach</w:t>
            </w:r>
            <w:r>
              <w:rPr>
                <w:rFonts w:cs="Arial"/>
                <w:szCs w:val="22"/>
                <w:lang w:val="en-US"/>
              </w:rPr>
              <w:t xml:space="preserve"> – Apart of a club volleyball team, coaching children on the developmental techniques of volleyball and coaching/leading tournaments within Southwestern Ontario. (2019-2020)</w:t>
            </w:r>
          </w:p>
          <w:p w:rsidR="00023C24" w:rsidRDefault="00023C24" w:rsidP="00B60022">
            <w:pPr>
              <w:pStyle w:val="BodyTex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- </w:t>
            </w:r>
            <w:r w:rsidRPr="00667DDA">
              <w:rPr>
                <w:rFonts w:cs="Arial"/>
                <w:szCs w:val="22"/>
                <w:u w:val="single"/>
                <w:lang w:val="en-US"/>
              </w:rPr>
              <w:t>Kindergarten volunteer at St Agnes Catholic School</w:t>
            </w:r>
            <w:r>
              <w:rPr>
                <w:rFonts w:cs="Arial"/>
                <w:szCs w:val="22"/>
                <w:lang w:val="en-US"/>
              </w:rPr>
              <w:t xml:space="preserve"> – Providing guidance to students through exploration and play, while recording and documenting observations. (2019)</w:t>
            </w:r>
          </w:p>
          <w:p w:rsidR="00023C24" w:rsidRDefault="00023C24" w:rsidP="00B60022">
            <w:pPr>
              <w:pStyle w:val="BodyTex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- </w:t>
            </w:r>
            <w:r w:rsidRPr="00CF3CD6">
              <w:rPr>
                <w:rFonts w:cs="Arial"/>
                <w:szCs w:val="22"/>
                <w:u w:val="single"/>
                <w:lang w:val="en-US"/>
              </w:rPr>
              <w:t>EQAO Scribe</w:t>
            </w:r>
            <w:r>
              <w:rPr>
                <w:rFonts w:cs="Arial"/>
                <w:szCs w:val="22"/>
                <w:lang w:val="en-US"/>
              </w:rPr>
              <w:t xml:space="preserve"> – Transcribing student’s answers for Grade 6 EQAO testing. (2019)  </w:t>
            </w:r>
          </w:p>
          <w:p w:rsidR="00023C24" w:rsidRDefault="00023C24" w:rsidP="00B60022">
            <w:pPr>
              <w:pStyle w:val="BodyTex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- </w:t>
            </w:r>
            <w:r w:rsidRPr="00083935">
              <w:rPr>
                <w:rFonts w:cs="Arial"/>
                <w:szCs w:val="22"/>
                <w:u w:val="single"/>
                <w:lang w:val="en-US"/>
              </w:rPr>
              <w:t xml:space="preserve">St Agnes Catholic School Senior Girls Volleyball Coaching </w:t>
            </w:r>
            <w:r>
              <w:rPr>
                <w:rFonts w:cs="Arial"/>
                <w:szCs w:val="22"/>
                <w:lang w:val="en-US"/>
              </w:rPr>
              <w:t>– Planning and developing practice drills to prepare grade 6, 7,and 8 girls for upcoming volleyball games. (2019)</w:t>
            </w:r>
          </w:p>
          <w:p w:rsidR="00023C24" w:rsidRPr="001F0295" w:rsidRDefault="00023C24" w:rsidP="00B60022">
            <w:pPr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cs="Arial"/>
                <w:szCs w:val="22"/>
                <w:lang w:val="en-US"/>
              </w:rPr>
              <w:t xml:space="preserve">- </w:t>
            </w:r>
            <w:r w:rsidRPr="00373DAE">
              <w:rPr>
                <w:rFonts w:cs="Arial"/>
                <w:szCs w:val="22"/>
                <w:u w:val="single"/>
                <w:lang w:val="en-US"/>
              </w:rPr>
              <w:t>First Reconciliation Retreat Leader at Blessed Sacrament Church</w:t>
            </w:r>
            <w:r>
              <w:rPr>
                <w:rFonts w:cs="Arial"/>
                <w:szCs w:val="22"/>
                <w:lang w:val="en-US"/>
              </w:rPr>
              <w:t xml:space="preserve"> - </w:t>
            </w:r>
            <w:r w:rsidRPr="001827F3"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Teaching 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 xml:space="preserve">grade 2 </w:t>
            </w:r>
            <w:r w:rsidRPr="001827F3"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>students about the Sacrament of Reconciliation through the story of the Prodigal Son</w:t>
            </w:r>
            <w:r>
              <w:rPr>
                <w:rFonts w:cs="Arial"/>
                <w:color w:val="000000"/>
                <w:szCs w:val="22"/>
                <w:shd w:val="clear" w:color="auto" w:fill="FFFFFF"/>
                <w:lang w:val="en-GB"/>
              </w:rPr>
              <w:t>. (2019 - Present)</w:t>
            </w:r>
            <w:r>
              <w:rPr>
                <w:rFonts w:cs="Arial"/>
                <w:szCs w:val="22"/>
                <w:lang w:val="en-US"/>
              </w:rPr>
              <w:br/>
            </w:r>
            <w:r>
              <w:rPr>
                <w:rFonts w:cs="Arial"/>
                <w:szCs w:val="22"/>
                <w:lang w:val="en-US"/>
              </w:rPr>
              <w:br/>
            </w:r>
            <w:r w:rsidRPr="00704274">
              <w:rPr>
                <w:rFonts w:cs="Arial"/>
                <w:szCs w:val="22"/>
                <w:lang w:val="en-US"/>
              </w:rPr>
              <w:t xml:space="preserve">- </w:t>
            </w:r>
            <w:r w:rsidRPr="00692D51">
              <w:rPr>
                <w:rFonts w:cs="Arial"/>
                <w:szCs w:val="22"/>
                <w:u w:val="single"/>
                <w:lang w:val="en-US"/>
              </w:rPr>
              <w:t>Connecting4Success Mentor</w:t>
            </w:r>
            <w:r>
              <w:rPr>
                <w:rFonts w:cs="Arial"/>
                <w:szCs w:val="22"/>
                <w:lang w:val="en-US"/>
              </w:rPr>
              <w:t xml:space="preserve"> – P</w:t>
            </w:r>
            <w:r w:rsidRPr="00704274">
              <w:rPr>
                <w:rFonts w:cs="Arial"/>
                <w:szCs w:val="22"/>
                <w:lang w:val="en-US"/>
              </w:rPr>
              <w:t xml:space="preserve">roviding </w:t>
            </w:r>
            <w:r>
              <w:rPr>
                <w:rFonts w:cs="Arial"/>
                <w:szCs w:val="22"/>
                <w:lang w:val="en-US"/>
              </w:rPr>
              <w:t xml:space="preserve">academic and social                </w:t>
            </w:r>
            <w:r w:rsidRPr="00704274">
              <w:rPr>
                <w:rFonts w:cs="Arial"/>
                <w:szCs w:val="22"/>
                <w:lang w:val="en-US"/>
              </w:rPr>
              <w:t xml:space="preserve">assistance to a first </w:t>
            </w:r>
            <w:r>
              <w:rPr>
                <w:rFonts w:cs="Arial"/>
                <w:szCs w:val="22"/>
                <w:lang w:val="en-US"/>
              </w:rPr>
              <w:t>year U</w:t>
            </w:r>
            <w:r w:rsidRPr="00704274">
              <w:rPr>
                <w:rFonts w:cs="Arial"/>
                <w:szCs w:val="22"/>
                <w:lang w:val="en-US"/>
              </w:rPr>
              <w:t xml:space="preserve">niversity </w:t>
            </w:r>
            <w:r>
              <w:rPr>
                <w:rFonts w:cs="Arial"/>
                <w:szCs w:val="22"/>
                <w:lang w:val="en-US"/>
              </w:rPr>
              <w:t xml:space="preserve">of Windsor </w:t>
            </w:r>
            <w:r w:rsidRPr="00704274">
              <w:rPr>
                <w:rFonts w:cs="Arial"/>
                <w:szCs w:val="22"/>
                <w:lang w:val="en-US"/>
              </w:rPr>
              <w:t>student</w:t>
            </w:r>
            <w:r>
              <w:rPr>
                <w:rFonts w:cs="Arial"/>
                <w:szCs w:val="22"/>
                <w:lang w:val="en-US"/>
              </w:rPr>
              <w:t>. (2016-2017)</w:t>
            </w:r>
            <w:r>
              <w:rPr>
                <w:rFonts w:cs="Arial"/>
                <w:szCs w:val="22"/>
                <w:lang w:val="en-US"/>
              </w:rPr>
              <w:br/>
            </w:r>
            <w:r w:rsidRPr="00704274">
              <w:rPr>
                <w:rFonts w:cs="Arial"/>
                <w:szCs w:val="22"/>
                <w:lang w:val="en-US"/>
              </w:rPr>
              <w:br/>
              <w:t xml:space="preserve">- </w:t>
            </w:r>
            <w:r w:rsidRPr="00692D51">
              <w:rPr>
                <w:rFonts w:cs="Arial"/>
                <w:szCs w:val="22"/>
                <w:u w:val="single"/>
                <w:lang w:val="en-US"/>
              </w:rPr>
              <w:t xml:space="preserve">Chatham </w:t>
            </w:r>
            <w:proofErr w:type="spellStart"/>
            <w:r w:rsidRPr="00692D51">
              <w:rPr>
                <w:rFonts w:cs="Arial"/>
                <w:szCs w:val="22"/>
                <w:u w:val="single"/>
                <w:lang w:val="en-US"/>
              </w:rPr>
              <w:t>Goodfellows</w:t>
            </w:r>
            <w:proofErr w:type="spellEnd"/>
            <w:r w:rsidRPr="00704274">
              <w:rPr>
                <w:rFonts w:cs="Arial"/>
                <w:szCs w:val="22"/>
                <w:lang w:val="en-US"/>
              </w:rPr>
              <w:t xml:space="preserve"> - </w:t>
            </w:r>
            <w:r>
              <w:rPr>
                <w:rFonts w:cs="Arial"/>
                <w:szCs w:val="22"/>
                <w:lang w:val="en-US"/>
              </w:rPr>
              <w:t>D</w:t>
            </w:r>
            <w:r w:rsidRPr="00704274">
              <w:rPr>
                <w:rFonts w:cs="Arial"/>
                <w:szCs w:val="22"/>
                <w:lang w:val="en-US"/>
              </w:rPr>
              <w:t>elivering Christmas food baskets</w:t>
            </w:r>
            <w:r>
              <w:rPr>
                <w:rFonts w:cs="Arial"/>
                <w:szCs w:val="22"/>
                <w:lang w:val="en-US"/>
              </w:rPr>
              <w:t xml:space="preserve"> to families in need. (2012 – Present)</w:t>
            </w:r>
            <w:r>
              <w:rPr>
                <w:rFonts w:cs="Arial"/>
                <w:szCs w:val="22"/>
                <w:lang w:val="en-US"/>
              </w:rPr>
              <w:br/>
            </w:r>
            <w:r w:rsidRPr="00704274">
              <w:rPr>
                <w:rFonts w:cs="Arial"/>
                <w:szCs w:val="22"/>
                <w:lang w:val="en-US"/>
              </w:rPr>
              <w:br/>
              <w:t xml:space="preserve">- </w:t>
            </w:r>
            <w:r w:rsidRPr="00692D51">
              <w:rPr>
                <w:rFonts w:cs="Arial"/>
                <w:szCs w:val="22"/>
                <w:u w:val="single"/>
                <w:lang w:val="en-US"/>
              </w:rPr>
              <w:t>Resiliency Day leader</w:t>
            </w:r>
            <w:r w:rsidRPr="00704274">
              <w:rPr>
                <w:rFonts w:cs="Arial"/>
                <w:szCs w:val="22"/>
                <w:lang w:val="en-US"/>
              </w:rPr>
              <w:t xml:space="preserve"> - </w:t>
            </w:r>
            <w:r>
              <w:rPr>
                <w:rFonts w:cs="Arial"/>
                <w:szCs w:val="22"/>
                <w:lang w:val="en-US"/>
              </w:rPr>
              <w:t>E</w:t>
            </w:r>
            <w:r w:rsidRPr="00704274">
              <w:rPr>
                <w:rFonts w:cs="Arial"/>
                <w:szCs w:val="22"/>
                <w:lang w:val="en-US"/>
              </w:rPr>
              <w:t>du</w:t>
            </w:r>
            <w:r>
              <w:rPr>
                <w:rFonts w:cs="Arial"/>
                <w:szCs w:val="22"/>
                <w:lang w:val="en-US"/>
              </w:rPr>
              <w:t xml:space="preserve">cating students on drug/alcohol prevention and awareness. </w:t>
            </w:r>
            <w:r w:rsidRPr="0021272D">
              <w:rPr>
                <w:rFonts w:cs="Arial"/>
                <w:sz w:val="21"/>
                <w:szCs w:val="21"/>
                <w:lang w:val="en-US"/>
              </w:rPr>
              <w:t>(2012)</w:t>
            </w:r>
            <w:r>
              <w:rPr>
                <w:rFonts w:cs="Arial"/>
                <w:szCs w:val="22"/>
                <w:lang w:val="en-US"/>
              </w:rPr>
              <w:br/>
            </w:r>
            <w:r>
              <w:rPr>
                <w:rFonts w:cs="Arial"/>
                <w:szCs w:val="22"/>
                <w:lang w:val="en-US"/>
              </w:rPr>
              <w:br/>
              <w:t xml:space="preserve">- </w:t>
            </w:r>
            <w:r w:rsidRPr="00692D51">
              <w:rPr>
                <w:rFonts w:cs="Arial"/>
                <w:szCs w:val="22"/>
                <w:u w:val="single"/>
                <w:lang w:val="en-US"/>
              </w:rPr>
              <w:t>Faith Day Leader</w:t>
            </w:r>
            <w:r w:rsidRPr="00704274">
              <w:rPr>
                <w:rFonts w:cs="Arial"/>
                <w:szCs w:val="22"/>
                <w:lang w:val="en-US"/>
              </w:rPr>
              <w:t xml:space="preserve"> - </w:t>
            </w:r>
            <w:r>
              <w:rPr>
                <w:rFonts w:cs="Arial"/>
                <w:szCs w:val="22"/>
                <w:lang w:val="en-US"/>
              </w:rPr>
              <w:t>Facilitating</w:t>
            </w:r>
            <w:r w:rsidRPr="00704274">
              <w:rPr>
                <w:rFonts w:cs="Arial"/>
                <w:szCs w:val="22"/>
                <w:lang w:val="en-US"/>
              </w:rPr>
              <w:t xml:space="preserve"> grade 8 group activities</w:t>
            </w:r>
            <w:r>
              <w:rPr>
                <w:rFonts w:cs="Arial"/>
                <w:szCs w:val="22"/>
                <w:lang w:val="en-US"/>
              </w:rPr>
              <w:t xml:space="preserve"> and generating conversation about catechism. (2012)</w:t>
            </w:r>
          </w:p>
        </w:tc>
      </w:tr>
      <w:tr w:rsidR="00023C24" w:rsidRPr="000A7791" w:rsidTr="00B60022">
        <w:trPr>
          <w:trHeight w:val="969"/>
        </w:trPr>
        <w:tc>
          <w:tcPr>
            <w:tcW w:w="2795" w:type="dxa"/>
            <w:shd w:val="clear" w:color="auto" w:fill="auto"/>
          </w:tcPr>
          <w:p w:rsidR="00023C24" w:rsidRPr="00704274" w:rsidRDefault="00023C24" w:rsidP="00B60022">
            <w:pPr>
              <w:pStyle w:val="SectionTitle"/>
              <w:rPr>
                <w:sz w:val="22"/>
                <w:szCs w:val="22"/>
              </w:rPr>
            </w:pPr>
            <w:r w:rsidRPr="00704274">
              <w:rPr>
                <w:sz w:val="22"/>
                <w:szCs w:val="22"/>
              </w:rPr>
              <w:t xml:space="preserve">References       </w:t>
            </w:r>
          </w:p>
        </w:tc>
        <w:tc>
          <w:tcPr>
            <w:tcW w:w="7843" w:type="dxa"/>
            <w:shd w:val="clear" w:color="auto" w:fill="auto"/>
          </w:tcPr>
          <w:p w:rsidR="00023C24" w:rsidRPr="0072665A" w:rsidRDefault="00023C24" w:rsidP="00B60022">
            <w:pPr>
              <w:rPr>
                <w:rFonts w:ascii="Times" w:hAnsi="Times"/>
                <w:sz w:val="20"/>
                <w:szCs w:val="20"/>
                <w:lang w:val="en-GB"/>
              </w:rPr>
            </w:pPr>
            <w:r w:rsidRPr="00704274">
              <w:rPr>
                <w:szCs w:val="22"/>
              </w:rPr>
              <w:br/>
            </w:r>
            <w:r>
              <w:rPr>
                <w:szCs w:val="22"/>
              </w:rPr>
              <w:t xml:space="preserve">Kim </w:t>
            </w:r>
            <w:proofErr w:type="spellStart"/>
            <w:r>
              <w:rPr>
                <w:szCs w:val="22"/>
              </w:rPr>
              <w:t>Wieringa</w:t>
            </w:r>
            <w:proofErr w:type="spellEnd"/>
            <w:r>
              <w:rPr>
                <w:szCs w:val="22"/>
              </w:rPr>
              <w:t xml:space="preserve"> (Associate Teacher)</w:t>
            </w:r>
            <w:r>
              <w:rPr>
                <w:szCs w:val="22"/>
              </w:rPr>
              <w:br/>
              <w:t>St. Ursula Catholic School (519-352-3620)</w:t>
            </w:r>
            <w:r>
              <w:rPr>
                <w:szCs w:val="22"/>
              </w:rPr>
              <w:br/>
            </w:r>
            <w:r w:rsidRPr="003C0588">
              <w:rPr>
                <w:color w:val="3366FF"/>
                <w:szCs w:val="22"/>
                <w:u w:val="single"/>
              </w:rPr>
              <w:t>Kim.wieringa@sccdsb.net</w:t>
            </w:r>
          </w:p>
          <w:p w:rsidR="00023C24" w:rsidRDefault="00023C24" w:rsidP="00B60022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 xml:space="preserve">Melissa </w:t>
            </w:r>
            <w:proofErr w:type="spellStart"/>
            <w:r>
              <w:rPr>
                <w:szCs w:val="22"/>
              </w:rPr>
              <w:t>Schneikhart</w:t>
            </w:r>
            <w:proofErr w:type="spellEnd"/>
            <w:r>
              <w:rPr>
                <w:szCs w:val="22"/>
              </w:rPr>
              <w:t xml:space="preserve"> (Associate Teacher)</w:t>
            </w:r>
            <w:r>
              <w:rPr>
                <w:szCs w:val="22"/>
              </w:rPr>
              <w:br/>
              <w:t>Georges P. Vanier Catholic School (519-354-6550)</w:t>
            </w:r>
            <w:r>
              <w:rPr>
                <w:szCs w:val="22"/>
              </w:rPr>
              <w:br/>
            </w:r>
            <w:hyperlink r:id="rId7" w:history="1">
              <w:r w:rsidRPr="008F647D">
                <w:rPr>
                  <w:rStyle w:val="Hyperlink"/>
                  <w:szCs w:val="22"/>
                </w:rPr>
                <w:t>Melissa.schneikhart@sccdsb.net</w:t>
              </w:r>
            </w:hyperlink>
          </w:p>
          <w:p w:rsidR="00023C24" w:rsidRPr="00704274" w:rsidRDefault="00023C24" w:rsidP="00B60022">
            <w:pPr>
              <w:pStyle w:val="BodyText"/>
              <w:rPr>
                <w:szCs w:val="22"/>
              </w:rPr>
            </w:pPr>
            <w:proofErr w:type="spellStart"/>
            <w:r>
              <w:rPr>
                <w:szCs w:val="22"/>
              </w:rPr>
              <w:t>Aamer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Shujah</w:t>
            </w:r>
            <w:proofErr w:type="spellEnd"/>
            <w:r>
              <w:rPr>
                <w:szCs w:val="22"/>
              </w:rPr>
              <w:t xml:space="preserve"> (Faculty Advisor)</w:t>
            </w:r>
            <w:r>
              <w:rPr>
                <w:szCs w:val="22"/>
              </w:rPr>
              <w:br/>
              <w:t>Faculty of Education (519-980-8966)</w:t>
            </w:r>
            <w:r>
              <w:rPr>
                <w:szCs w:val="22"/>
              </w:rPr>
              <w:br/>
            </w:r>
            <w:hyperlink r:id="rId8" w:history="1">
              <w:r w:rsidRPr="005A6D64">
                <w:rPr>
                  <w:rStyle w:val="Hyperlink"/>
                  <w:szCs w:val="22"/>
                </w:rPr>
                <w:t>ashujah@uwindsor.ca</w:t>
              </w:r>
            </w:hyperlink>
            <w:r>
              <w:rPr>
                <w:szCs w:val="22"/>
              </w:rPr>
              <w:t xml:space="preserve"> </w:t>
            </w:r>
          </w:p>
        </w:tc>
      </w:tr>
    </w:tbl>
    <w:p w:rsidR="00023C24" w:rsidRPr="000A7791" w:rsidRDefault="00023C24" w:rsidP="00023C24">
      <w:pPr>
        <w:jc w:val="center"/>
        <w:rPr>
          <w:rFonts w:cs="Arial"/>
          <w:sz w:val="20"/>
        </w:rPr>
      </w:pPr>
      <w:r w:rsidRPr="000A7791">
        <w:rPr>
          <w:rFonts w:cs="Arial"/>
          <w:sz w:val="20"/>
        </w:rPr>
        <w:t>Thank-</w:t>
      </w:r>
      <w:r>
        <w:rPr>
          <w:rFonts w:cs="Arial"/>
          <w:sz w:val="20"/>
        </w:rPr>
        <w:t>you for reviewing my resume, I l</w:t>
      </w:r>
      <w:r w:rsidRPr="000A7791">
        <w:rPr>
          <w:rFonts w:cs="Arial"/>
          <w:sz w:val="20"/>
        </w:rPr>
        <w:t>ook</w:t>
      </w:r>
      <w:r>
        <w:rPr>
          <w:rFonts w:cs="Arial"/>
          <w:sz w:val="20"/>
        </w:rPr>
        <w:t xml:space="preserve"> </w:t>
      </w:r>
      <w:r w:rsidRPr="000A7791">
        <w:rPr>
          <w:rFonts w:cs="Arial"/>
          <w:sz w:val="20"/>
        </w:rPr>
        <w:t>forward to hearing from you.</w:t>
      </w:r>
    </w:p>
    <w:p w:rsidR="005D0FF7" w:rsidRDefault="005D0FF7">
      <w:bookmarkStart w:id="0" w:name="_GoBack"/>
      <w:bookmarkEnd w:id="0"/>
    </w:p>
    <w:sectPr w:rsidR="005D0FF7" w:rsidSect="00E7310F">
      <w:foot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175E2" w:rsidRDefault="00023C24">
    <w:pPr>
      <w:pStyle w:val="Footer"/>
    </w:pPr>
    <w:r>
      <w:rPr>
        <w:noProof/>
        <w:lang w:val="en-US"/>
      </w:rPr>
      <w:pict>
        <v:line id="Line 1" o:spid="_x0000_s2049" style="position:absolute;z-index:251659264;visibility:visible" from="0,13.8pt" to="6in,1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" strokecolor="#339" strokeweight="2.25pt"/>
      </w:pic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24"/>
    <w:rsid w:val="00023C24"/>
    <w:rsid w:val="00373EAC"/>
    <w:rsid w:val="005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56E2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24"/>
    <w:rPr>
      <w:rFonts w:ascii="Arial" w:eastAsia="Times New Roman" w:hAnsi="Arial" w:cs="Times New Roman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023C24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eastAsia="Batang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rsid w:val="00023C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3C24"/>
    <w:rPr>
      <w:rFonts w:ascii="Arial" w:eastAsia="Times New Roman" w:hAnsi="Arial" w:cs="Times New Roman"/>
      <w:sz w:val="22"/>
      <w:lang w:val="en-CA"/>
    </w:rPr>
  </w:style>
  <w:style w:type="paragraph" w:styleId="BodyText">
    <w:name w:val="Body Text"/>
    <w:basedOn w:val="Normal"/>
    <w:link w:val="BodyTextChar"/>
    <w:rsid w:val="00023C24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023C24"/>
    <w:rPr>
      <w:rFonts w:ascii="Arial" w:eastAsia="Times New Roman" w:hAnsi="Arial" w:cs="Times New Roman"/>
      <w:sz w:val="22"/>
      <w:lang w:val="en-CA"/>
    </w:rPr>
  </w:style>
  <w:style w:type="paragraph" w:customStyle="1" w:styleId="CompanyName">
    <w:name w:val="Company Name"/>
    <w:basedOn w:val="Normal"/>
    <w:next w:val="Normal"/>
    <w:autoRedefine/>
    <w:rsid w:val="00023C24"/>
    <w:pPr>
      <w:tabs>
        <w:tab w:val="left" w:pos="2160"/>
        <w:tab w:val="right" w:pos="6480"/>
      </w:tabs>
      <w:spacing w:before="240" w:after="40" w:line="220" w:lineRule="atLeast"/>
    </w:pPr>
    <w:rPr>
      <w:rFonts w:eastAsia="Batang"/>
      <w:sz w:val="20"/>
      <w:szCs w:val="20"/>
      <w:lang w:val="en-US"/>
    </w:rPr>
  </w:style>
  <w:style w:type="paragraph" w:customStyle="1" w:styleId="Objective">
    <w:name w:val="Objective"/>
    <w:basedOn w:val="Normal"/>
    <w:next w:val="BodyText"/>
    <w:rsid w:val="00023C24"/>
    <w:pPr>
      <w:spacing w:before="240" w:after="220" w:line="220" w:lineRule="atLeast"/>
    </w:pPr>
    <w:rPr>
      <w:rFonts w:eastAsia="Batang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023C24"/>
    <w:pPr>
      <w:spacing w:before="220"/>
      <w:ind w:left="612"/>
    </w:pPr>
    <w:rPr>
      <w:rFonts w:ascii="Arial Black" w:eastAsia="Batang" w:hAnsi="Arial Black"/>
      <w:spacing w:val="-10"/>
      <w:sz w:val="20"/>
      <w:szCs w:val="20"/>
      <w:lang w:val="en-US"/>
    </w:rPr>
  </w:style>
  <w:style w:type="character" w:styleId="Hyperlink">
    <w:name w:val="Hyperlink"/>
    <w:basedOn w:val="DefaultParagraphFont"/>
    <w:rsid w:val="00023C2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023C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23C24"/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24"/>
    <w:rPr>
      <w:rFonts w:ascii="Arial" w:eastAsia="Times New Roman" w:hAnsi="Arial" w:cs="Times New Roman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023C24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eastAsia="Batang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rsid w:val="00023C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3C24"/>
    <w:rPr>
      <w:rFonts w:ascii="Arial" w:eastAsia="Times New Roman" w:hAnsi="Arial" w:cs="Times New Roman"/>
      <w:sz w:val="22"/>
      <w:lang w:val="en-CA"/>
    </w:rPr>
  </w:style>
  <w:style w:type="paragraph" w:styleId="BodyText">
    <w:name w:val="Body Text"/>
    <w:basedOn w:val="Normal"/>
    <w:link w:val="BodyTextChar"/>
    <w:rsid w:val="00023C24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023C24"/>
    <w:rPr>
      <w:rFonts w:ascii="Arial" w:eastAsia="Times New Roman" w:hAnsi="Arial" w:cs="Times New Roman"/>
      <w:sz w:val="22"/>
      <w:lang w:val="en-CA"/>
    </w:rPr>
  </w:style>
  <w:style w:type="paragraph" w:customStyle="1" w:styleId="CompanyName">
    <w:name w:val="Company Name"/>
    <w:basedOn w:val="Normal"/>
    <w:next w:val="Normal"/>
    <w:autoRedefine/>
    <w:rsid w:val="00023C24"/>
    <w:pPr>
      <w:tabs>
        <w:tab w:val="left" w:pos="2160"/>
        <w:tab w:val="right" w:pos="6480"/>
      </w:tabs>
      <w:spacing w:before="240" w:after="40" w:line="220" w:lineRule="atLeast"/>
    </w:pPr>
    <w:rPr>
      <w:rFonts w:eastAsia="Batang"/>
      <w:sz w:val="20"/>
      <w:szCs w:val="20"/>
      <w:lang w:val="en-US"/>
    </w:rPr>
  </w:style>
  <w:style w:type="paragraph" w:customStyle="1" w:styleId="Objective">
    <w:name w:val="Objective"/>
    <w:basedOn w:val="Normal"/>
    <w:next w:val="BodyText"/>
    <w:rsid w:val="00023C24"/>
    <w:pPr>
      <w:spacing w:before="240" w:after="220" w:line="220" w:lineRule="atLeast"/>
    </w:pPr>
    <w:rPr>
      <w:rFonts w:eastAsia="Batang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023C24"/>
    <w:pPr>
      <w:spacing w:before="220"/>
      <w:ind w:left="612"/>
    </w:pPr>
    <w:rPr>
      <w:rFonts w:ascii="Arial Black" w:eastAsia="Batang" w:hAnsi="Arial Black"/>
      <w:spacing w:val="-10"/>
      <w:sz w:val="20"/>
      <w:szCs w:val="20"/>
      <w:lang w:val="en-US"/>
    </w:rPr>
  </w:style>
  <w:style w:type="character" w:styleId="Hyperlink">
    <w:name w:val="Hyperlink"/>
    <w:basedOn w:val="DefaultParagraphFont"/>
    <w:rsid w:val="00023C2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023C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23C24"/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myth112@uwindsor.ca" TargetMode="External"/><Relationship Id="rId7" Type="http://schemas.openxmlformats.org/officeDocument/2006/relationships/hyperlink" Target="mailto:Melissa.schneikhart@sccdsb.net" TargetMode="External"/><Relationship Id="rId8" Type="http://schemas.openxmlformats.org/officeDocument/2006/relationships/hyperlink" Target="mailto:ashujah@uwindsor.ca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4099</Characters>
  <Application>Microsoft Macintosh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</dc:creator>
  <cp:keywords/>
  <dc:description/>
  <cp:lastModifiedBy>Brooke S</cp:lastModifiedBy>
  <cp:revision>1</cp:revision>
  <dcterms:created xsi:type="dcterms:W3CDTF">2020-04-15T00:52:00Z</dcterms:created>
  <dcterms:modified xsi:type="dcterms:W3CDTF">2020-04-15T00:53:00Z</dcterms:modified>
</cp:coreProperties>
</file>